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DD" w:rsidRDefault="006460DD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</w:p>
    <w:p w:rsidR="006460DD" w:rsidRPr="00AA6B00" w:rsidRDefault="006460DD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  <w:r w:rsidRPr="00AA6B00">
        <w:rPr>
          <w:rFonts w:ascii="Arial" w:hAnsi="Arial"/>
          <w:b/>
          <w:bCs/>
          <w:sz w:val="24"/>
          <w:szCs w:val="24"/>
        </w:rPr>
        <w:t xml:space="preserve">Programme de </w:t>
      </w:r>
      <w:r>
        <w:rPr>
          <w:rFonts w:ascii="Arial" w:hAnsi="Arial"/>
          <w:b/>
          <w:bCs/>
          <w:sz w:val="24"/>
          <w:szCs w:val="24"/>
        </w:rPr>
        <w:t>l’Union européenne à destination des écoles</w:t>
      </w:r>
    </w:p>
    <w:p w:rsidR="000E42B5" w:rsidRDefault="006460DD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  <w:r w:rsidRPr="00AA6B00">
        <w:rPr>
          <w:rFonts w:ascii="Arial" w:hAnsi="Arial"/>
          <w:b/>
          <w:bCs/>
          <w:sz w:val="24"/>
          <w:szCs w:val="24"/>
        </w:rPr>
        <w:t xml:space="preserve">Forfaits par produit </w:t>
      </w:r>
      <w:r>
        <w:rPr>
          <w:rFonts w:ascii="Arial" w:hAnsi="Arial"/>
          <w:b/>
          <w:bCs/>
          <w:sz w:val="24"/>
          <w:szCs w:val="24"/>
        </w:rPr>
        <w:t>pour le</w:t>
      </w:r>
      <w:r w:rsidR="000E42B5">
        <w:rPr>
          <w:rFonts w:ascii="Arial" w:hAnsi="Arial"/>
          <w:b/>
          <w:bCs/>
          <w:sz w:val="24"/>
          <w:szCs w:val="24"/>
        </w:rPr>
        <w:t xml:space="preserve"> lait et les produits laitiers</w:t>
      </w:r>
    </w:p>
    <w:p w:rsidR="00B53A4E" w:rsidRDefault="006460DD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  <w:proofErr w:type="gramStart"/>
      <w:r w:rsidRPr="00AA6B00">
        <w:rPr>
          <w:rFonts w:ascii="Arial" w:hAnsi="Arial"/>
          <w:b/>
          <w:bCs/>
          <w:sz w:val="24"/>
          <w:szCs w:val="24"/>
        </w:rPr>
        <w:t>pour</w:t>
      </w:r>
      <w:proofErr w:type="gramEnd"/>
      <w:r w:rsidRPr="00AA6B00">
        <w:rPr>
          <w:rFonts w:ascii="Arial" w:hAnsi="Arial"/>
          <w:b/>
          <w:bCs/>
          <w:sz w:val="24"/>
          <w:szCs w:val="24"/>
        </w:rPr>
        <w:t xml:space="preserve"> </w:t>
      </w:r>
      <w:r w:rsidR="00B53A4E" w:rsidRPr="00B53A4E">
        <w:rPr>
          <w:rFonts w:ascii="Arial" w:hAnsi="Arial"/>
          <w:b/>
          <w:bCs/>
          <w:sz w:val="24"/>
          <w:szCs w:val="24"/>
          <w:highlight w:val="yellow"/>
        </w:rPr>
        <w:t>la période 1</w:t>
      </w:r>
      <w:r w:rsidR="00B53A4E">
        <w:rPr>
          <w:rFonts w:ascii="Arial" w:hAnsi="Arial"/>
          <w:b/>
          <w:bCs/>
          <w:sz w:val="24"/>
          <w:szCs w:val="24"/>
        </w:rPr>
        <w:t xml:space="preserve"> (septembre 2018 à décembre 2018) </w:t>
      </w:r>
    </w:p>
    <w:p w:rsidR="006460DD" w:rsidRPr="00AA6B00" w:rsidRDefault="00B53A4E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  <w:proofErr w:type="gramStart"/>
      <w:r>
        <w:rPr>
          <w:rFonts w:ascii="Arial" w:hAnsi="Arial"/>
          <w:b/>
          <w:bCs/>
          <w:sz w:val="24"/>
          <w:szCs w:val="24"/>
        </w:rPr>
        <w:t>de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 w:rsidR="006460DD" w:rsidRPr="00AA6B00">
        <w:rPr>
          <w:rFonts w:ascii="Arial" w:hAnsi="Arial"/>
          <w:b/>
          <w:bCs/>
          <w:sz w:val="24"/>
          <w:szCs w:val="24"/>
        </w:rPr>
        <w:t>l’année scolaire 201</w:t>
      </w:r>
      <w:r>
        <w:rPr>
          <w:rFonts w:ascii="Arial" w:hAnsi="Arial"/>
          <w:b/>
          <w:bCs/>
          <w:sz w:val="24"/>
          <w:szCs w:val="24"/>
        </w:rPr>
        <w:t>8</w:t>
      </w:r>
      <w:r w:rsidR="006460DD" w:rsidRPr="00AA6B00">
        <w:rPr>
          <w:rFonts w:ascii="Arial" w:hAnsi="Arial"/>
          <w:b/>
          <w:bCs/>
          <w:sz w:val="24"/>
          <w:szCs w:val="24"/>
        </w:rPr>
        <w:t>/201</w:t>
      </w:r>
      <w:r>
        <w:rPr>
          <w:rFonts w:ascii="Arial" w:hAnsi="Arial"/>
          <w:b/>
          <w:bCs/>
          <w:sz w:val="24"/>
          <w:szCs w:val="24"/>
        </w:rPr>
        <w:t>9</w:t>
      </w:r>
    </w:p>
    <w:p w:rsidR="006460DD" w:rsidRDefault="006460DD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</w:p>
    <w:p w:rsidR="006460DD" w:rsidRDefault="006460DD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DISTRIBUTION EN DEHORS DES REPAS</w:t>
      </w:r>
    </w:p>
    <w:p w:rsidR="00B57CBA" w:rsidRDefault="00B57CBA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1560"/>
        <w:gridCol w:w="1417"/>
      </w:tblGrid>
      <w:tr w:rsidR="00B57CBA" w:rsidTr="00564A8F">
        <w:trPr>
          <w:trHeight w:val="36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b/>
                <w:bCs/>
                <w:lang w:eastAsia="fr-FR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Default="00B57CBA" w:rsidP="00B57CB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610F42">
              <w:rPr>
                <w:rFonts w:ascii="Arial" w:hAnsi="Arial" w:cs="Arial"/>
                <w:b/>
                <w:bCs/>
                <w:lang w:eastAsia="fr-FR"/>
              </w:rPr>
              <w:t>Dépenses forfaitaires</w:t>
            </w:r>
            <w:r>
              <w:rPr>
                <w:rFonts w:ascii="Arial" w:hAnsi="Arial" w:cs="Arial"/>
                <w:b/>
                <w:bCs/>
                <w:lang w:eastAsia="fr-FR"/>
              </w:rPr>
              <w:t xml:space="preserve"> et aide de l’UE </w:t>
            </w:r>
          </w:p>
          <w:p w:rsidR="00B57CBA" w:rsidRDefault="00B57CBA" w:rsidP="00B57CBA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42">
              <w:rPr>
                <w:rFonts w:ascii="Arial" w:hAnsi="Arial" w:cs="Arial"/>
                <w:b/>
                <w:bCs/>
                <w:lang w:eastAsia="fr-FR"/>
              </w:rPr>
              <w:t>€/kg</w:t>
            </w:r>
          </w:p>
        </w:tc>
      </w:tr>
      <w:tr w:rsidR="00B57CBA" w:rsidTr="00564A8F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N° de forfait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Catégorie de forfait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Conventionnel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CBA" w:rsidRPr="00B57CBA" w:rsidRDefault="00B57CBA" w:rsidP="00956D9D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Agriculture biologique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CBA" w:rsidRDefault="00B57CBA" w:rsidP="00B57CBA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Autres SIQO</w:t>
            </w:r>
          </w:p>
        </w:tc>
      </w:tr>
      <w:tr w:rsidR="000E42B5" w:rsidTr="00564A8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E42B5" w:rsidRPr="002840E5" w:rsidRDefault="000E42B5" w:rsidP="00956D9D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Pr="00B57CBA" w:rsidRDefault="000E42B5" w:rsidP="00956D9D">
            <w:pPr>
              <w:suppressAutoHyphens w:val="0"/>
              <w:rPr>
                <w:rFonts w:ascii="Arial" w:hAnsi="Arial" w:cs="Arial"/>
                <w:b/>
                <w:i/>
                <w:lang w:eastAsia="fr-FR"/>
              </w:rPr>
            </w:pPr>
            <w:r w:rsidRPr="00B57CBA">
              <w:rPr>
                <w:rFonts w:ascii="Arial" w:hAnsi="Arial" w:cs="Arial"/>
                <w:b/>
                <w:i/>
                <w:lang w:eastAsia="fr-FR"/>
              </w:rPr>
              <w:t>LAIT ET ULTRA-FRAIS</w:t>
            </w:r>
          </w:p>
        </w:tc>
      </w:tr>
      <w:tr w:rsidR="000E42B5" w:rsidTr="00564A8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E42B5" w:rsidRPr="002840E5" w:rsidRDefault="000E42B5" w:rsidP="00956D9D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Pr="00B57CBA" w:rsidRDefault="000E42B5" w:rsidP="00956D9D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Tous laits</w:t>
            </w:r>
          </w:p>
        </w:tc>
      </w:tr>
      <w:tr w:rsidR="00897C45" w:rsidTr="00316054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97C45" w:rsidRDefault="00897C45" w:rsidP="00897C45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C45" w:rsidRDefault="00897C45" w:rsidP="00897C45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Lait liquide</w:t>
            </w:r>
            <w:r>
              <w:rPr>
                <w:rStyle w:val="Caractresdenotedebasdepage"/>
                <w:b/>
                <w:bCs/>
                <w:lang w:eastAsia="fr-FR"/>
              </w:rPr>
              <w:footnoteReference w:id="1"/>
            </w:r>
            <w:r>
              <w:rPr>
                <w:rFonts w:ascii="Arial" w:hAnsi="Arial" w:cs="Arial"/>
                <w:lang w:eastAsia="fr-FR"/>
              </w:rPr>
              <w:t xml:space="preserve"> nature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C45" w:rsidRPr="00897C45" w:rsidRDefault="00897C45" w:rsidP="00897C45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897C45">
              <w:rPr>
                <w:rFonts w:ascii="Arial" w:hAnsi="Arial" w:cs="Arial"/>
                <w:sz w:val="22"/>
                <w:szCs w:val="22"/>
                <w:lang w:eastAsia="fr-FR"/>
              </w:rPr>
              <w:t>0,72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7C45" w:rsidRPr="00897C45" w:rsidRDefault="00A74AE4" w:rsidP="00A74AE4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</w:t>
            </w:r>
            <w:r w:rsidR="00897C45" w:rsidRPr="00897C45">
              <w:rPr>
                <w:rFonts w:ascii="Arial" w:hAnsi="Arial" w:cs="Arial"/>
                <w:sz w:val="22"/>
                <w:szCs w:val="22"/>
                <w:lang w:eastAsia="fr-F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97C45" w:rsidRPr="00897C45" w:rsidRDefault="00370E3B" w:rsidP="00370E3B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</w:t>
            </w:r>
            <w:r w:rsidR="00A74AE4">
              <w:rPr>
                <w:rFonts w:ascii="Arial" w:hAnsi="Arial" w:cs="Arial"/>
                <w:sz w:val="22"/>
                <w:szCs w:val="22"/>
                <w:lang w:eastAsia="fr-F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</w:tr>
      <w:tr w:rsidR="00B57CBA" w:rsidTr="00A74AE4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564A8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Lait fermenté nature à boire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A74AE4" w:rsidRDefault="00A74AE4" w:rsidP="00A74AE4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A74AE4">
              <w:rPr>
                <w:rFonts w:ascii="Arial" w:hAnsi="Arial" w:cs="Arial"/>
                <w:sz w:val="22"/>
                <w:szCs w:val="22"/>
                <w:lang w:eastAsia="fr-FR"/>
              </w:rPr>
              <w:t>2,54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A74AE4" w:rsidRDefault="00A74AE4" w:rsidP="00A74AE4">
            <w:pPr>
              <w:suppressAutoHyphens w:val="0"/>
              <w:snapToGrid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A74AE4">
              <w:rPr>
                <w:rFonts w:ascii="Arial" w:hAnsi="Arial" w:cs="Arial"/>
                <w:sz w:val="22"/>
                <w:szCs w:val="22"/>
                <w:lang w:eastAsia="fr-FR"/>
              </w:rPr>
              <w:t>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Pr="00A74AE4" w:rsidRDefault="00A74AE4" w:rsidP="00A74AE4">
            <w:pPr>
              <w:suppressAutoHyphens w:val="0"/>
              <w:snapToGrid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A74AE4">
              <w:rPr>
                <w:rFonts w:ascii="Arial" w:hAnsi="Arial" w:cs="Arial"/>
                <w:sz w:val="22"/>
                <w:szCs w:val="22"/>
                <w:lang w:eastAsia="fr-FR"/>
              </w:rPr>
              <w:t>2,54</w:t>
            </w:r>
          </w:p>
        </w:tc>
      </w:tr>
      <w:tr w:rsidR="000E42B5" w:rsidTr="00564A8F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E42B5" w:rsidRPr="002840E5" w:rsidRDefault="000E42B5" w:rsidP="00956D9D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Pr="00B57CBA" w:rsidRDefault="000E42B5" w:rsidP="00956D9D">
            <w:pPr>
              <w:suppressAutoHyphens w:val="0"/>
              <w:rPr>
                <w:i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Lait de vache</w:t>
            </w:r>
          </w:p>
        </w:tc>
      </w:tr>
      <w:tr w:rsidR="00B57CBA" w:rsidTr="00A74AE4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564A8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Yaourt nature</w:t>
            </w:r>
            <w:r>
              <w:rPr>
                <w:rStyle w:val="Caractresdenotedebasdepage"/>
                <w:b/>
                <w:bCs/>
                <w:lang w:eastAsia="fr-FR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2,15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2,15</w:t>
            </w:r>
          </w:p>
        </w:tc>
      </w:tr>
      <w:tr w:rsidR="00B57CBA" w:rsidTr="00A74AE4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564A8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Fromage blanc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3,83</w:t>
            </w:r>
          </w:p>
        </w:tc>
      </w:tr>
      <w:tr w:rsidR="000E42B5" w:rsidTr="00564A8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0E42B5" w:rsidRPr="002840E5" w:rsidRDefault="000E42B5" w:rsidP="00956D9D">
            <w:pPr>
              <w:suppressAutoHyphens w:val="0"/>
              <w:jc w:val="center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Pr="00B57CBA" w:rsidRDefault="000E42B5" w:rsidP="00956D9D">
            <w:pPr>
              <w:suppressAutoHyphens w:val="0"/>
              <w:rPr>
                <w:rFonts w:ascii="Arial" w:hAnsi="Arial" w:cs="Arial"/>
                <w:i/>
                <w:shd w:val="clear" w:color="auto" w:fill="FFFF00"/>
                <w:lang w:eastAsia="fr-FR"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Lait de brebis/chèvre/bufflonne</w:t>
            </w:r>
          </w:p>
        </w:tc>
      </w:tr>
      <w:tr w:rsidR="00B57CBA" w:rsidTr="001C2C4C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564A8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Yaourt nature</w:t>
            </w:r>
            <w:r>
              <w:rPr>
                <w:rStyle w:val="Caractresdenotedebasdepage"/>
                <w:b/>
                <w:bCs/>
                <w:lang w:eastAsia="fr-FR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2,15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2,15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2,15</w:t>
            </w:r>
          </w:p>
        </w:tc>
      </w:tr>
      <w:tr w:rsidR="00B57CBA" w:rsidTr="001C2C4C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564A8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Fromage blanc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3,83</w:t>
            </w:r>
          </w:p>
        </w:tc>
      </w:tr>
      <w:tr w:rsidR="000E42B5" w:rsidTr="00564A8F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0E42B5" w:rsidRPr="00D32927" w:rsidRDefault="000E42B5" w:rsidP="00B57CBA">
            <w:pPr>
              <w:suppressAutoHyphens w:val="0"/>
              <w:spacing w:line="276" w:lineRule="auto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Pr="00B57CBA" w:rsidRDefault="000E42B5" w:rsidP="00B57CBA">
            <w:pPr>
              <w:suppressAutoHyphens w:val="0"/>
              <w:rPr>
                <w:rFonts w:ascii="Arial Gras" w:hAnsi="Arial Gras" w:cs="Arial"/>
                <w:b/>
                <w:i/>
                <w:caps/>
                <w:lang w:eastAsia="fr-FR"/>
              </w:rPr>
            </w:pPr>
            <w:r w:rsidRPr="00B57CBA">
              <w:rPr>
                <w:rFonts w:ascii="Arial Gras" w:hAnsi="Arial Gras" w:cs="Arial"/>
                <w:b/>
                <w:i/>
                <w:caps/>
                <w:lang w:eastAsia="fr-FR"/>
              </w:rPr>
              <w:t>Fromages affinés</w:t>
            </w:r>
          </w:p>
        </w:tc>
      </w:tr>
      <w:tr w:rsidR="000E42B5" w:rsidTr="00564A8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0E42B5" w:rsidRPr="00D32927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Pr="00B57CBA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i/>
                <w:lang w:eastAsia="fr-FR"/>
              </w:rPr>
            </w:pPr>
            <w:r w:rsidRPr="00B57CBA">
              <w:rPr>
                <w:rFonts w:ascii="Arial" w:hAnsi="Arial" w:cs="Arial"/>
                <w:b/>
                <w:i/>
                <w:lang w:eastAsia="fr-FR"/>
              </w:rPr>
              <w:t>Lait de vache</w:t>
            </w:r>
          </w:p>
        </w:tc>
      </w:tr>
      <w:tr w:rsidR="00B57CBA" w:rsidTr="001C2C4C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D32927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32927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>Fromage BIO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</w:tr>
      <w:tr w:rsidR="000E42B5" w:rsidTr="00564A8F">
        <w:trPr>
          <w:trHeight w:val="2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E42B5" w:rsidRPr="00D32927" w:rsidRDefault="000E42B5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bottom"/>
          </w:tcPr>
          <w:p w:rsidR="000E42B5" w:rsidRPr="00B57CBA" w:rsidRDefault="000E42B5" w:rsidP="00956D9D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Fromage Autres SIQO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 w:rsidRPr="0063014C">
              <w:rPr>
                <w:rFonts w:ascii="Arial" w:hAnsi="Arial" w:cs="Arial"/>
                <w:lang w:eastAsia="fr-FR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molle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P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17,94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molle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P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9,91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pressée cuite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P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19,03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>Pâte pressée cuite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P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12,09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pressée non cuite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15,55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pressée non cuite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10,30</w:t>
            </w:r>
          </w:p>
        </w:tc>
      </w:tr>
      <w:tr w:rsidR="00B57CBA" w:rsidTr="001C2C4C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>Pâte persillée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8,94</w:t>
            </w:r>
          </w:p>
        </w:tc>
      </w:tr>
      <w:tr w:rsidR="000E42B5" w:rsidTr="00564A8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0E42B5" w:rsidRPr="00D32927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i/>
                <w:lang w:eastAsia="fr-FR"/>
              </w:rPr>
              <w:t>Lait de</w:t>
            </w:r>
            <w:r w:rsidRPr="00D32927">
              <w:rPr>
                <w:rFonts w:ascii="Arial" w:hAnsi="Arial" w:cs="Arial"/>
                <w:b/>
                <w:i/>
                <w:lang w:eastAsia="fr-FR"/>
              </w:rPr>
              <w:t xml:space="preserve"> bufflonne</w:t>
            </w:r>
          </w:p>
        </w:tc>
      </w:tr>
      <w:tr w:rsidR="00B57CBA" w:rsidTr="001C2C4C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</w:t>
            </w:r>
            <w:r w:rsidRPr="00D32927">
              <w:rPr>
                <w:rFonts w:ascii="Arial" w:hAnsi="Arial" w:cs="Arial"/>
                <w:lang w:eastAsia="fr-FR"/>
              </w:rPr>
              <w:t>romage au lait de bufflonne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1C2C4C" w:rsidRDefault="001C2C4C" w:rsidP="001C2C4C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9,91</w:t>
            </w:r>
          </w:p>
        </w:tc>
      </w:tr>
      <w:tr w:rsidR="000E42B5" w:rsidTr="00564A8F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E42B5" w:rsidRPr="00D32927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shd w:val="clear" w:color="auto" w:fill="FFFF00"/>
                <w:lang w:eastAsia="fr-FR"/>
              </w:rPr>
            </w:pPr>
            <w:r w:rsidRPr="00D32927">
              <w:rPr>
                <w:rFonts w:ascii="Arial" w:hAnsi="Arial" w:cs="Arial"/>
                <w:b/>
                <w:i/>
                <w:lang w:eastAsia="fr-FR"/>
              </w:rPr>
              <w:t>Lait de chèvre</w:t>
            </w:r>
          </w:p>
        </w:tc>
      </w:tr>
      <w:tr w:rsidR="00B57CBA" w:rsidTr="002D00CD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D32927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32927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>Fromage de chèvre 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BA" w:rsidRDefault="001C2C4C" w:rsidP="002D00CD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</w:tr>
      <w:tr w:rsidR="000E42B5" w:rsidTr="00564A8F">
        <w:trPr>
          <w:trHeight w:val="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E42B5" w:rsidRPr="00D32927" w:rsidRDefault="000E42B5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bottom"/>
          </w:tcPr>
          <w:p w:rsidR="000E42B5" w:rsidRDefault="000E42B5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 xml:space="preserve">Fromage de chèvre Autres SIQO </w:t>
            </w:r>
          </w:p>
        </w:tc>
      </w:tr>
      <w:tr w:rsidR="00B57CBA" w:rsidTr="002D00CD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 w:rsidRPr="0063014C">
              <w:rPr>
                <w:rFonts w:ascii="Arial" w:hAnsi="Arial" w:cs="Arial"/>
                <w:lang w:eastAsia="fr-FR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chèvre Autres SIQO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2D00CD" w:rsidRDefault="001C2C4C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D00CD">
              <w:rPr>
                <w:rFonts w:ascii="Arial" w:hAnsi="Arial" w:cs="Arial"/>
                <w:sz w:val="22"/>
                <w:szCs w:val="22"/>
                <w:lang w:eastAsia="fr-FR"/>
              </w:rPr>
              <w:t>24,27</w:t>
            </w:r>
          </w:p>
        </w:tc>
      </w:tr>
      <w:tr w:rsidR="00B57CBA" w:rsidTr="002D00CD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57CBA" w:rsidRPr="0063014C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 w:rsidRPr="0063014C">
              <w:rPr>
                <w:rFonts w:ascii="Arial" w:hAnsi="Arial" w:cs="Arial"/>
                <w:lang w:eastAsia="fr-FR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7CBA" w:rsidRPr="00D05A99" w:rsidRDefault="00B57CBA" w:rsidP="00956D9D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chèvre Autres SIQO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57CBA" w:rsidRDefault="00B57CBA" w:rsidP="00956D9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CBA" w:rsidRPr="002D00CD" w:rsidRDefault="001C2C4C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2D00CD">
              <w:rPr>
                <w:rFonts w:ascii="Arial" w:hAnsi="Arial" w:cs="Arial"/>
                <w:sz w:val="22"/>
                <w:szCs w:val="22"/>
                <w:lang w:eastAsia="fr-FR"/>
              </w:rPr>
              <w:t>17,43</w:t>
            </w:r>
          </w:p>
        </w:tc>
      </w:tr>
      <w:tr w:rsidR="00B57CBA" w:rsidTr="00564A8F">
        <w:trPr>
          <w:trHeight w:val="2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57CBA" w:rsidRPr="00D32927" w:rsidRDefault="00B57CBA" w:rsidP="00956D9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CBA" w:rsidRPr="00EB5736" w:rsidRDefault="00B57CBA" w:rsidP="00956D9D">
            <w:pPr>
              <w:suppressAutoHyphens w:val="0"/>
              <w:rPr>
                <w:rFonts w:ascii="Arial" w:hAnsi="Arial" w:cs="Arial"/>
                <w:color w:val="2E74B5"/>
                <w:shd w:val="clear" w:color="auto" w:fill="FFFF00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>Autre fromage de chèvre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CBA" w:rsidRDefault="002D00CD" w:rsidP="002D00CD">
            <w:pPr>
              <w:suppressAutoHyphens w:val="0"/>
              <w:jc w:val="right"/>
              <w:rPr>
                <w:rFonts w:ascii="Arial" w:hAnsi="Arial" w:cs="Arial"/>
                <w:shd w:val="clear" w:color="auto" w:fill="FFFF00"/>
                <w:lang w:eastAsia="fr-FR"/>
              </w:rPr>
            </w:pPr>
            <w:r w:rsidRPr="002D00CD">
              <w:rPr>
                <w:rFonts w:ascii="Arial" w:hAnsi="Arial" w:cs="Arial"/>
                <w:sz w:val="22"/>
                <w:szCs w:val="22"/>
                <w:lang w:eastAsia="fr-FR"/>
              </w:rPr>
              <w:t>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57CBA" w:rsidRDefault="00B57CBA" w:rsidP="00956D9D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</w:tr>
      <w:tr w:rsidR="000E42B5" w:rsidTr="00564A8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0E42B5" w:rsidRPr="00D32927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0E42B5" w:rsidRDefault="000E42B5" w:rsidP="00956D9D">
            <w:pPr>
              <w:suppressAutoHyphens w:val="0"/>
              <w:snapToGrid w:val="0"/>
              <w:ind w:left="510"/>
              <w:rPr>
                <w:rFonts w:ascii="Arial" w:hAnsi="Arial" w:cs="Arial"/>
                <w:shd w:val="clear" w:color="auto" w:fill="FFFF00"/>
                <w:lang w:eastAsia="fr-FR"/>
              </w:rPr>
            </w:pPr>
            <w:r w:rsidRPr="00D32927">
              <w:rPr>
                <w:rFonts w:ascii="Arial" w:hAnsi="Arial" w:cs="Arial"/>
                <w:b/>
                <w:i/>
                <w:lang w:eastAsia="fr-FR"/>
              </w:rPr>
              <w:t>Lait de brebis</w:t>
            </w:r>
          </w:p>
        </w:tc>
      </w:tr>
      <w:tr w:rsidR="002D00CD" w:rsidTr="00055EDB">
        <w:trPr>
          <w:trHeight w:val="2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2D00C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2D00CD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Fromage de brebis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14,09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20,73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D00CD" w:rsidRPr="001C2C4C" w:rsidRDefault="002D00CD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14,86</w:t>
            </w:r>
          </w:p>
        </w:tc>
      </w:tr>
    </w:tbl>
    <w:p w:rsidR="00023541" w:rsidRDefault="00023541" w:rsidP="00023541">
      <w:pPr>
        <w:tabs>
          <w:tab w:val="left" w:pos="4911"/>
          <w:tab w:val="left" w:pos="6275"/>
          <w:tab w:val="left" w:pos="7271"/>
          <w:tab w:val="left" w:pos="8134"/>
        </w:tabs>
        <w:suppressAutoHyphens w:val="0"/>
        <w:ind w:left="55"/>
        <w:rPr>
          <w:rFonts w:ascii="Arial" w:hAnsi="Arial" w:cs="Arial"/>
          <w:b/>
          <w:bCs/>
          <w:sz w:val="24"/>
          <w:szCs w:val="24"/>
          <w:lang w:eastAsia="fr-FR"/>
        </w:rPr>
      </w:pPr>
    </w:p>
    <w:p w:rsidR="00023541" w:rsidRDefault="00023541" w:rsidP="00023541">
      <w:pPr>
        <w:tabs>
          <w:tab w:val="left" w:pos="4911"/>
          <w:tab w:val="left" w:pos="6275"/>
          <w:tab w:val="left" w:pos="7271"/>
          <w:tab w:val="left" w:pos="8134"/>
        </w:tabs>
        <w:suppressAutoHyphens w:val="0"/>
        <w:ind w:left="55"/>
      </w:pPr>
      <w:r>
        <w:rPr>
          <w:rFonts w:ascii="Arial" w:hAnsi="Arial" w:cs="Arial"/>
          <w:b/>
          <w:bCs/>
          <w:sz w:val="24"/>
          <w:szCs w:val="24"/>
          <w:lang w:eastAsia="fr-FR"/>
        </w:rPr>
        <w:t>Liste des fromages relevant de chaque catégorie forfait Autres SIQO</w:t>
      </w:r>
    </w:p>
    <w:tbl>
      <w:tblPr>
        <w:tblStyle w:val="Grilledutableau"/>
        <w:tblW w:w="9690" w:type="dxa"/>
        <w:tblLayout w:type="fixed"/>
        <w:tblLook w:val="0000" w:firstRow="0" w:lastRow="0" w:firstColumn="0" w:lastColumn="0" w:noHBand="0" w:noVBand="0"/>
      </w:tblPr>
      <w:tblGrid>
        <w:gridCol w:w="1809"/>
        <w:gridCol w:w="7881"/>
      </w:tblGrid>
      <w:tr w:rsidR="00023541" w:rsidTr="00E90B06">
        <w:trPr>
          <w:trHeight w:val="432"/>
        </w:trPr>
        <w:tc>
          <w:tcPr>
            <w:tcW w:w="1809" w:type="dxa"/>
          </w:tcPr>
          <w:p w:rsidR="00023541" w:rsidRDefault="00023541" w:rsidP="00E90B06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N° de forfait</w:t>
            </w:r>
          </w:p>
        </w:tc>
        <w:tc>
          <w:tcPr>
            <w:tcW w:w="7881" w:type="dxa"/>
          </w:tcPr>
          <w:p w:rsidR="00023541" w:rsidRDefault="00023541" w:rsidP="00E90B06">
            <w:r>
              <w:rPr>
                <w:rFonts w:ascii="Arial" w:hAnsi="Arial" w:cs="Arial"/>
                <w:b/>
              </w:rPr>
              <w:t>Type et nom du SIQO</w:t>
            </w:r>
          </w:p>
        </w:tc>
      </w:tr>
      <w:tr w:rsidR="00023541" w:rsidTr="00E90B06">
        <w:trPr>
          <w:trHeight w:val="320"/>
        </w:trPr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8) Pâte molle </w:t>
            </w:r>
            <w:r w:rsidRPr="00C07133">
              <w:rPr>
                <w:rFonts w:ascii="Arial" w:hAnsi="Arial" w:cs="Arial"/>
                <w:iCs/>
              </w:rPr>
              <w:t>catégorie 1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AOP : Langres, Brie de Melun, Époisses.</w:t>
            </w:r>
          </w:p>
        </w:tc>
      </w:tr>
      <w:tr w:rsidR="00023541" w:rsidTr="00E90B06">
        <w:tc>
          <w:tcPr>
            <w:tcW w:w="1809" w:type="dxa"/>
            <w:vMerge w:val="restart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9) Pâte molle </w:t>
            </w:r>
            <w:r w:rsidRPr="00C07133">
              <w:rPr>
                <w:rFonts w:ascii="Arial" w:hAnsi="Arial" w:cs="Arial"/>
                <w:iCs/>
              </w:rPr>
              <w:t>catégorie 2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</w:rPr>
              <w:t>AOP : Camembert de Normandie, Brie de Meaux, Chaource, Neufchâtel, Livarot, Maroilles, Mont d’Or, Munster, Pont-l’Evêque.</w:t>
            </w:r>
          </w:p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</w:p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IGP : Saint-Marcellin, Soumaintrain, Brillat-Savarin.</w:t>
            </w:r>
          </w:p>
        </w:tc>
      </w:tr>
      <w:tr w:rsidR="00023541" w:rsidTr="00E90B06">
        <w:trPr>
          <w:trHeight w:val="458"/>
        </w:trPr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Label Rouge : Farine de meule, Brie et Saint-Félicien.</w:t>
            </w:r>
          </w:p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</w:tr>
      <w:tr w:rsidR="00023541" w:rsidTr="00E90B06">
        <w:trPr>
          <w:trHeight w:val="457"/>
        </w:trPr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2079C3">
              <w:rPr>
                <w:rFonts w:ascii="Arial" w:hAnsi="Arial" w:cs="Arial"/>
                <w:i/>
              </w:rPr>
              <w:t xml:space="preserve">Les fromages à pâte môle sous SIQO (AOC, AOP, IGP, STG) autres </w:t>
            </w:r>
            <w:proofErr w:type="gramStart"/>
            <w:r w:rsidRPr="002079C3">
              <w:rPr>
                <w:rFonts w:ascii="Arial" w:hAnsi="Arial" w:cs="Arial"/>
                <w:i/>
              </w:rPr>
              <w:t>que AB</w:t>
            </w:r>
            <w:proofErr w:type="gramEnd"/>
            <w:r w:rsidRPr="002079C3">
              <w:rPr>
                <w:rFonts w:ascii="Arial" w:hAnsi="Arial" w:cs="Arial"/>
                <w:i/>
              </w:rPr>
              <w:t xml:space="preserve"> non listés ci-dessus sont à classer dans le forfait 9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  <w:tr w:rsidR="00023541" w:rsidTr="00E90B06"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10) </w:t>
            </w:r>
            <w:r w:rsidRPr="00C07133">
              <w:rPr>
                <w:rFonts w:ascii="Arial" w:hAnsi="Arial" w:cs="Arial"/>
                <w:lang w:eastAsia="fr-FR"/>
              </w:rPr>
              <w:t>Pâte pressée cuite catégorie 1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AOP : Beaufort.</w:t>
            </w:r>
          </w:p>
        </w:tc>
      </w:tr>
      <w:tr w:rsidR="00023541" w:rsidTr="00E90B06">
        <w:tc>
          <w:tcPr>
            <w:tcW w:w="1809" w:type="dxa"/>
            <w:vMerge w:val="restart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11) </w:t>
            </w:r>
            <w:r w:rsidRPr="00C07133">
              <w:rPr>
                <w:rFonts w:ascii="Arial" w:hAnsi="Arial" w:cs="Arial"/>
                <w:lang w:eastAsia="fr-FR"/>
              </w:rPr>
              <w:t>Pâte pressée cuite catégorie 2</w:t>
            </w:r>
          </w:p>
        </w:tc>
        <w:tc>
          <w:tcPr>
            <w:tcW w:w="7881" w:type="dxa"/>
          </w:tcPr>
          <w:p w:rsidR="00023541" w:rsidRPr="008A237A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</w:rPr>
              <w:t>AOP : Abondance, Comté.</w:t>
            </w:r>
          </w:p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IGP : Emmental de Savoie, Gruyère.</w:t>
            </w: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jc w:val="both"/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IGP et Label Rouge : Emmental français Est-Central.</w:t>
            </w: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  <w:i/>
              </w:rPr>
              <w:t>Les fromages à pâte pressée cuite sous SIQO</w:t>
            </w:r>
            <w:r>
              <w:rPr>
                <w:rFonts w:ascii="Arial" w:hAnsi="Arial" w:cs="Arial"/>
                <w:i/>
              </w:rPr>
              <w:t xml:space="preserve"> (AOC, AOP, IGP, STG)</w:t>
            </w:r>
            <w:r w:rsidRPr="00C07133">
              <w:rPr>
                <w:rFonts w:ascii="Arial" w:hAnsi="Arial" w:cs="Arial"/>
                <w:i/>
              </w:rPr>
              <w:t xml:space="preserve"> autres </w:t>
            </w:r>
            <w:proofErr w:type="gramStart"/>
            <w:r w:rsidRPr="00C07133">
              <w:rPr>
                <w:rFonts w:ascii="Arial" w:hAnsi="Arial" w:cs="Arial"/>
                <w:i/>
              </w:rPr>
              <w:t>que AB</w:t>
            </w:r>
            <w:proofErr w:type="gramEnd"/>
            <w:r w:rsidRPr="00C07133">
              <w:rPr>
                <w:rFonts w:ascii="Arial" w:hAnsi="Arial" w:cs="Arial"/>
                <w:i/>
              </w:rPr>
              <w:t xml:space="preserve"> non listés ci-dessus sont à classer d</w:t>
            </w:r>
            <w:r>
              <w:rPr>
                <w:rFonts w:ascii="Arial" w:hAnsi="Arial" w:cs="Arial"/>
                <w:i/>
              </w:rPr>
              <w:t>ans le forfait 11</w:t>
            </w:r>
          </w:p>
        </w:tc>
      </w:tr>
      <w:tr w:rsidR="00023541" w:rsidTr="00E90B06"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12) </w:t>
            </w:r>
            <w:r w:rsidRPr="00C07133">
              <w:rPr>
                <w:rFonts w:ascii="Arial" w:hAnsi="Arial" w:cs="Arial"/>
                <w:lang w:eastAsia="fr-FR"/>
              </w:rPr>
              <w:t>Pâte pressée non cuite catégorie 1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AOP : Laguiole, Tome des Bauges, Salers.</w:t>
            </w:r>
          </w:p>
        </w:tc>
      </w:tr>
      <w:tr w:rsidR="00023541" w:rsidTr="00E90B06">
        <w:tc>
          <w:tcPr>
            <w:tcW w:w="1809" w:type="dxa"/>
            <w:vMerge w:val="restart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13) </w:t>
            </w:r>
            <w:r w:rsidRPr="00C07133">
              <w:rPr>
                <w:rFonts w:ascii="Arial" w:hAnsi="Arial" w:cs="Arial"/>
                <w:lang w:eastAsia="fr-FR"/>
              </w:rPr>
              <w:t>Pâte pressée non cuite catégorie 2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</w:rPr>
              <w:t>AOP : Cantal, Morbier, Reblochon, Saint-Nectaire.</w:t>
            </w:r>
          </w:p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IGP : Raclette de Savoie, Tomme de Savoie, Tomme des Pyrénées.</w:t>
            </w: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Label Rouge : Raclette et Mimolette vielle, Mimolette extra-vieille.</w:t>
            </w: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  <w:i/>
              </w:rPr>
              <w:t xml:space="preserve">Les fromages à pâte pressée non cuite sous SIQO </w:t>
            </w:r>
            <w:r>
              <w:rPr>
                <w:rFonts w:ascii="Arial" w:hAnsi="Arial" w:cs="Arial"/>
                <w:i/>
              </w:rPr>
              <w:t xml:space="preserve">(AOC, AOP, IGP, STG) </w:t>
            </w:r>
            <w:r w:rsidRPr="00C07133">
              <w:rPr>
                <w:rFonts w:ascii="Arial" w:hAnsi="Arial" w:cs="Arial"/>
                <w:i/>
              </w:rPr>
              <w:t xml:space="preserve">autres </w:t>
            </w:r>
            <w:proofErr w:type="gramStart"/>
            <w:r w:rsidRPr="00C07133">
              <w:rPr>
                <w:rFonts w:ascii="Arial" w:hAnsi="Arial" w:cs="Arial"/>
                <w:i/>
              </w:rPr>
              <w:t>que AB</w:t>
            </w:r>
            <w:proofErr w:type="gramEnd"/>
            <w:r w:rsidRPr="00C07133">
              <w:rPr>
                <w:rFonts w:ascii="Arial" w:hAnsi="Arial" w:cs="Arial"/>
                <w:i/>
              </w:rPr>
              <w:t xml:space="preserve"> non listés sont à classer d</w:t>
            </w:r>
            <w:r>
              <w:rPr>
                <w:rFonts w:ascii="Arial" w:hAnsi="Arial" w:cs="Arial"/>
                <w:i/>
              </w:rPr>
              <w:t>ans le forfait 13.</w:t>
            </w:r>
          </w:p>
        </w:tc>
      </w:tr>
      <w:tr w:rsidR="00023541" w:rsidTr="00E90B06">
        <w:trPr>
          <w:trHeight w:val="1160"/>
        </w:trPr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14) </w:t>
            </w:r>
            <w:r w:rsidRPr="00C07133">
              <w:rPr>
                <w:rFonts w:ascii="Arial" w:hAnsi="Arial" w:cs="Arial"/>
                <w:lang w:eastAsia="fr-FR"/>
              </w:rPr>
              <w:t>Pâte persillée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</w:rPr>
              <w:t>AOP : Bleu d’Auvergne, Bleu de Gex-Haut-Jura, Bleu des Causses, Bleu du Vercors-Sassenage, Fourme d’Ambert, Fourme de Montbrison</w:t>
            </w:r>
            <w:r>
              <w:rPr>
                <w:rFonts w:ascii="Arial" w:hAnsi="Arial" w:cs="Arial"/>
              </w:rPr>
              <w:t xml:space="preserve"> </w:t>
            </w:r>
            <w:r w:rsidRPr="0008022F">
              <w:rPr>
                <w:rFonts w:ascii="Arial" w:hAnsi="Arial" w:cs="Arial"/>
                <w:i/>
              </w:rPr>
              <w:t>et les autres fromag</w:t>
            </w:r>
            <w:r w:rsidRPr="00C07133">
              <w:rPr>
                <w:rFonts w:ascii="Arial" w:hAnsi="Arial" w:cs="Arial"/>
                <w:i/>
              </w:rPr>
              <w:t xml:space="preserve">es à pâte persillée sous SIQO </w:t>
            </w:r>
            <w:r>
              <w:rPr>
                <w:rFonts w:ascii="Arial" w:hAnsi="Arial" w:cs="Arial"/>
                <w:i/>
              </w:rPr>
              <w:t xml:space="preserve">(AOC, AOP, IGP, STG) </w:t>
            </w:r>
            <w:r w:rsidRPr="00C07133">
              <w:rPr>
                <w:rFonts w:ascii="Arial" w:hAnsi="Arial" w:cs="Arial"/>
                <w:i/>
              </w:rPr>
              <w:t>autres que AB</w:t>
            </w:r>
          </w:p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</w:p>
        </w:tc>
      </w:tr>
      <w:tr w:rsidR="00023541" w:rsidTr="00E90B06"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  <w:lang w:eastAsia="fr-FR"/>
              </w:rPr>
            </w:pPr>
            <w:r w:rsidRPr="00C07133">
              <w:rPr>
                <w:rFonts w:ascii="Arial" w:hAnsi="Arial" w:cs="Arial"/>
                <w:lang w:eastAsia="fr-FR"/>
              </w:rPr>
              <w:t>15) Fromage de bufflonne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AOP : Mozzarella di </w:t>
            </w:r>
            <w:proofErr w:type="spellStart"/>
            <w:r>
              <w:rPr>
                <w:rFonts w:ascii="Arial" w:hAnsi="Arial" w:cs="Arial"/>
              </w:rPr>
              <w:t>Buffala</w:t>
            </w:r>
            <w:proofErr w:type="spellEnd"/>
            <w:r>
              <w:rPr>
                <w:rFonts w:ascii="Arial" w:hAnsi="Arial" w:cs="Arial"/>
              </w:rPr>
              <w:t xml:space="preserve"> Campana </w:t>
            </w:r>
            <w:r w:rsidRPr="00741086">
              <w:rPr>
                <w:rFonts w:ascii="Arial" w:hAnsi="Arial" w:cs="Arial"/>
                <w:i/>
              </w:rPr>
              <w:t>et tous les f</w:t>
            </w:r>
            <w:r>
              <w:rPr>
                <w:rFonts w:ascii="Arial" w:hAnsi="Arial" w:cs="Arial"/>
                <w:i/>
              </w:rPr>
              <w:t>romages bufflonne sous SIQO (AOC, AOP, IGP, STG) autres que AB.</w:t>
            </w:r>
          </w:p>
        </w:tc>
      </w:tr>
      <w:tr w:rsidR="00023541" w:rsidTr="00E90B06"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17) </w:t>
            </w:r>
            <w:r w:rsidRPr="00C07133">
              <w:rPr>
                <w:rFonts w:ascii="Arial" w:hAnsi="Arial" w:cs="Arial"/>
                <w:lang w:eastAsia="fr-FR"/>
              </w:rPr>
              <w:t>Chèvre Autres SIQO catégorie 1</w:t>
            </w:r>
            <w:r w:rsidRPr="00C071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AOP : Chavignol, Mâconnais, Picodon, </w:t>
            </w:r>
            <w:proofErr w:type="spellStart"/>
            <w:r w:rsidRPr="00C07133">
              <w:rPr>
                <w:rFonts w:ascii="Arial" w:hAnsi="Arial" w:cs="Arial"/>
              </w:rPr>
              <w:t>Pélardon</w:t>
            </w:r>
            <w:proofErr w:type="spellEnd"/>
            <w:r w:rsidRPr="00C07133">
              <w:rPr>
                <w:rFonts w:ascii="Arial" w:hAnsi="Arial" w:cs="Arial"/>
              </w:rPr>
              <w:t>, Rigotte de Condrieu</w:t>
            </w:r>
            <w:r>
              <w:rPr>
                <w:rFonts w:ascii="Arial" w:hAnsi="Arial" w:cs="Arial"/>
              </w:rPr>
              <w:t xml:space="preserve"> </w:t>
            </w:r>
            <w:r w:rsidRPr="00741086">
              <w:rPr>
                <w:rFonts w:ascii="Arial" w:hAnsi="Arial" w:cs="Arial"/>
                <w:i/>
              </w:rPr>
              <w:t xml:space="preserve">et tous les fromages de chèvre sous SIQO (AOC, AOP, IGP, STG) autres </w:t>
            </w:r>
            <w:proofErr w:type="gramStart"/>
            <w:r w:rsidRPr="00741086">
              <w:rPr>
                <w:rFonts w:ascii="Arial" w:hAnsi="Arial" w:cs="Arial"/>
                <w:i/>
              </w:rPr>
              <w:t>que AB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023541" w:rsidTr="00E90B06">
        <w:tc>
          <w:tcPr>
            <w:tcW w:w="1809" w:type="dxa"/>
            <w:vMerge w:val="restart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 xml:space="preserve">18) </w:t>
            </w:r>
            <w:r w:rsidRPr="00C07133">
              <w:rPr>
                <w:rFonts w:ascii="Arial" w:hAnsi="Arial" w:cs="Arial"/>
                <w:lang w:eastAsia="fr-FR"/>
              </w:rPr>
              <w:t>Chèvre Autres SIQO catégorie 2</w:t>
            </w:r>
          </w:p>
        </w:tc>
        <w:tc>
          <w:tcPr>
            <w:tcW w:w="7881" w:type="dxa"/>
          </w:tcPr>
          <w:p w:rsidR="00023541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</w:rPr>
              <w:t xml:space="preserve">AOP : Banon, </w:t>
            </w:r>
            <w:proofErr w:type="spellStart"/>
            <w:r w:rsidRPr="00C07133">
              <w:rPr>
                <w:rFonts w:ascii="Arial" w:hAnsi="Arial" w:cs="Arial"/>
              </w:rPr>
              <w:t>Brocciu</w:t>
            </w:r>
            <w:proofErr w:type="spellEnd"/>
            <w:r w:rsidRPr="00C07133">
              <w:rPr>
                <w:rFonts w:ascii="Arial" w:hAnsi="Arial" w:cs="Arial"/>
              </w:rPr>
              <w:t xml:space="preserve">, Chabichou du Poitou, Charolais, Chevrotin, </w:t>
            </w:r>
            <w:proofErr w:type="spellStart"/>
            <w:r w:rsidRPr="00C07133">
              <w:rPr>
                <w:rFonts w:ascii="Arial" w:hAnsi="Arial" w:cs="Arial"/>
              </w:rPr>
              <w:t>Pouligny</w:t>
            </w:r>
            <w:proofErr w:type="spellEnd"/>
            <w:r w:rsidRPr="00C07133">
              <w:rPr>
                <w:rFonts w:ascii="Arial" w:hAnsi="Arial" w:cs="Arial"/>
              </w:rPr>
              <w:t xml:space="preserve">-Saint-Pierre, Rocamadour, </w:t>
            </w:r>
            <w:proofErr w:type="spellStart"/>
            <w:r w:rsidRPr="00C07133">
              <w:rPr>
                <w:rFonts w:ascii="Arial" w:hAnsi="Arial" w:cs="Arial"/>
              </w:rPr>
              <w:t>Saint-Maure</w:t>
            </w:r>
            <w:proofErr w:type="spellEnd"/>
            <w:r w:rsidRPr="00C07133">
              <w:rPr>
                <w:rFonts w:ascii="Arial" w:hAnsi="Arial" w:cs="Arial"/>
              </w:rPr>
              <w:t xml:space="preserve"> de Touraine, Selles-sur-Cher, Valençay</w:t>
            </w:r>
            <w:r>
              <w:rPr>
                <w:rFonts w:ascii="Arial" w:hAnsi="Arial" w:cs="Arial"/>
                <w:i/>
              </w:rPr>
              <w:t>.</w:t>
            </w:r>
          </w:p>
          <w:p w:rsidR="00023541" w:rsidRPr="003C450D" w:rsidRDefault="00023541" w:rsidP="00E90B06">
            <w:pPr>
              <w:rPr>
                <w:rFonts w:ascii="Arial" w:hAnsi="Arial" w:cs="Arial"/>
                <w:i/>
              </w:rPr>
            </w:pP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Label Rouge : Cabécou d’Autan.</w:t>
            </w:r>
          </w:p>
        </w:tc>
      </w:tr>
      <w:tr w:rsidR="00023541" w:rsidTr="00E90B06">
        <w:tc>
          <w:tcPr>
            <w:tcW w:w="1809" w:type="dxa"/>
            <w:vMerge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  <w:i/>
              </w:rPr>
            </w:pPr>
            <w:r w:rsidRPr="00C07133">
              <w:rPr>
                <w:rFonts w:ascii="Arial" w:hAnsi="Arial" w:cs="Arial"/>
                <w:i/>
              </w:rPr>
              <w:t>Les fromages de chèvre sous SIQO</w:t>
            </w:r>
            <w:r>
              <w:rPr>
                <w:rFonts w:ascii="Arial" w:hAnsi="Arial" w:cs="Arial"/>
                <w:i/>
              </w:rPr>
              <w:t xml:space="preserve"> (AOC, AOP, IGP, STG) </w:t>
            </w:r>
            <w:r w:rsidRPr="00C07133">
              <w:rPr>
                <w:rFonts w:ascii="Arial" w:hAnsi="Arial" w:cs="Arial"/>
                <w:i/>
              </w:rPr>
              <w:t xml:space="preserve"> autres </w:t>
            </w:r>
            <w:proofErr w:type="gramStart"/>
            <w:r w:rsidRPr="00C07133">
              <w:rPr>
                <w:rFonts w:ascii="Arial" w:hAnsi="Arial" w:cs="Arial"/>
                <w:i/>
              </w:rPr>
              <w:t>que AB</w:t>
            </w:r>
            <w:proofErr w:type="gramEnd"/>
            <w:r w:rsidRPr="00C07133">
              <w:rPr>
                <w:rFonts w:ascii="Arial" w:hAnsi="Arial" w:cs="Arial"/>
                <w:i/>
              </w:rPr>
              <w:t xml:space="preserve"> non listés sont à classer d</w:t>
            </w:r>
            <w:r>
              <w:rPr>
                <w:rFonts w:ascii="Arial" w:hAnsi="Arial" w:cs="Arial"/>
                <w:i/>
              </w:rPr>
              <w:t>ans le forfait 18.</w:t>
            </w:r>
          </w:p>
        </w:tc>
      </w:tr>
      <w:tr w:rsidR="00023541" w:rsidTr="00E90B06">
        <w:tc>
          <w:tcPr>
            <w:tcW w:w="1809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 w:rsidRPr="00C07133">
              <w:rPr>
                <w:rFonts w:ascii="Arial" w:hAnsi="Arial" w:cs="Arial"/>
              </w:rPr>
              <w:t>20) Fromage de brebis</w:t>
            </w:r>
          </w:p>
        </w:tc>
        <w:tc>
          <w:tcPr>
            <w:tcW w:w="7881" w:type="dxa"/>
          </w:tcPr>
          <w:p w:rsidR="00023541" w:rsidRPr="00C07133" w:rsidRDefault="00023541" w:rsidP="00E90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AOP : Ossau-</w:t>
            </w:r>
            <w:proofErr w:type="spellStart"/>
            <w:r>
              <w:rPr>
                <w:rFonts w:ascii="Arial" w:hAnsi="Arial" w:cs="Arial"/>
              </w:rPr>
              <w:t>Iraty</w:t>
            </w:r>
            <w:proofErr w:type="spellEnd"/>
            <w:r>
              <w:rPr>
                <w:rFonts w:ascii="Arial" w:hAnsi="Arial" w:cs="Arial"/>
              </w:rPr>
              <w:t xml:space="preserve">, Roquefort </w:t>
            </w:r>
            <w:r w:rsidRPr="00741086">
              <w:rPr>
                <w:rFonts w:ascii="Arial" w:hAnsi="Arial" w:cs="Arial"/>
                <w:i/>
              </w:rPr>
              <w:t xml:space="preserve">et tous les fromages de brebis sous SIQO (AOC, AOP, IGP, STG) autres </w:t>
            </w:r>
            <w:proofErr w:type="gramStart"/>
            <w:r w:rsidRPr="00741086">
              <w:rPr>
                <w:rFonts w:ascii="Arial" w:hAnsi="Arial" w:cs="Arial"/>
                <w:i/>
              </w:rPr>
              <w:t>que AB</w:t>
            </w:r>
            <w:proofErr w:type="gramEnd"/>
            <w:r w:rsidRPr="00741086">
              <w:rPr>
                <w:rFonts w:ascii="Arial" w:hAnsi="Arial" w:cs="Arial"/>
                <w:i/>
              </w:rPr>
              <w:t>.</w:t>
            </w:r>
          </w:p>
        </w:tc>
      </w:tr>
    </w:tbl>
    <w:p w:rsidR="00023541" w:rsidRDefault="00023541" w:rsidP="00023541">
      <w:pPr>
        <w:ind w:left="55"/>
        <w:jc w:val="center"/>
        <w:rPr>
          <w:rFonts w:ascii="Arial" w:hAnsi="Arial"/>
          <w:b/>
          <w:bCs/>
          <w:sz w:val="24"/>
          <w:szCs w:val="24"/>
        </w:rPr>
      </w:pPr>
    </w:p>
    <w:p w:rsidR="00023541" w:rsidRPr="008A237A" w:rsidRDefault="00023541" w:rsidP="00023541">
      <w:pPr>
        <w:suppressAutoHyphens w:val="0"/>
        <w:spacing w:after="200" w:line="276" w:lineRule="auto"/>
        <w:rPr>
          <w:b/>
          <w:u w:val="single"/>
        </w:rPr>
      </w:pPr>
      <w:r w:rsidRPr="008A237A">
        <w:rPr>
          <w:b/>
          <w:u w:val="single"/>
        </w:rPr>
        <w:t xml:space="preserve">Les sites </w:t>
      </w:r>
      <w:r>
        <w:rPr>
          <w:b/>
          <w:u w:val="single"/>
        </w:rPr>
        <w:t xml:space="preserve">Internet </w:t>
      </w:r>
      <w:r w:rsidRPr="008A237A">
        <w:rPr>
          <w:b/>
          <w:u w:val="single"/>
        </w:rPr>
        <w:t>de références :</w:t>
      </w:r>
    </w:p>
    <w:p w:rsidR="00023541" w:rsidRDefault="00B53A4E" w:rsidP="00023541">
      <w:pPr>
        <w:suppressAutoHyphens w:val="0"/>
        <w:spacing w:after="200" w:line="276" w:lineRule="auto"/>
      </w:pPr>
      <w:hyperlink r:id="rId7" w:history="1">
        <w:r w:rsidR="00023541" w:rsidRPr="00FC23FB">
          <w:rPr>
            <w:rStyle w:val="Lienhypertexte"/>
          </w:rPr>
          <w:t>http://www.inao.gouv.fr/Espace-professionnel-et-outils/Rechercher-un-produit</w:t>
        </w:r>
      </w:hyperlink>
    </w:p>
    <w:p w:rsidR="00E31EEE" w:rsidRDefault="00023541" w:rsidP="00023541">
      <w:pPr>
        <w:suppressAutoHyphens w:val="0"/>
        <w:spacing w:after="200" w:line="276" w:lineRule="auto"/>
        <w:rPr>
          <w:rFonts w:ascii="Arial" w:hAnsi="Arial"/>
          <w:b/>
          <w:bCs/>
          <w:sz w:val="24"/>
          <w:szCs w:val="24"/>
        </w:rPr>
      </w:pPr>
      <w:r w:rsidRPr="00B5329D">
        <w:rPr>
          <w:rStyle w:val="Lienhypertexte"/>
        </w:rPr>
        <w:t>http://ec.europa.eu/agriculture/quality/door/list.html?locale=fr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E31EEE">
        <w:rPr>
          <w:rFonts w:ascii="Arial" w:hAnsi="Arial"/>
          <w:b/>
          <w:bCs/>
          <w:sz w:val="24"/>
          <w:szCs w:val="24"/>
        </w:rPr>
        <w:br w:type="page"/>
      </w:r>
    </w:p>
    <w:p w:rsidR="000E42B5" w:rsidRPr="00AA6B00" w:rsidRDefault="000E42B5" w:rsidP="006460D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</w:p>
    <w:p w:rsidR="00933FDF" w:rsidRDefault="00933FDF" w:rsidP="00933FDF">
      <w:pPr>
        <w:ind w:left="5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DISTRIBUTION DURANT LE DEJEUNER DE MIDI</w:t>
      </w:r>
    </w:p>
    <w:p w:rsidR="002D00CD" w:rsidRDefault="002D00CD" w:rsidP="002D00CD">
      <w:pPr>
        <w:ind w:left="55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701"/>
        <w:gridCol w:w="1560"/>
        <w:gridCol w:w="1417"/>
      </w:tblGrid>
      <w:tr w:rsidR="002D00CD" w:rsidTr="00E475FF">
        <w:trPr>
          <w:trHeight w:val="360"/>
          <w:jc w:val="center"/>
        </w:trPr>
        <w:tc>
          <w:tcPr>
            <w:tcW w:w="709" w:type="dxa"/>
            <w:tcBorders>
              <w:bottom w:val="single" w:sz="4" w:space="0" w:color="000000"/>
            </w:tcBorders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b/>
                <w:bCs/>
                <w:lang w:eastAsia="fr-FR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610F42">
              <w:rPr>
                <w:rFonts w:ascii="Arial" w:hAnsi="Arial" w:cs="Arial"/>
                <w:b/>
                <w:bCs/>
                <w:lang w:eastAsia="fr-FR"/>
              </w:rPr>
              <w:t>Dépenses forfaitaires</w:t>
            </w:r>
            <w:r>
              <w:rPr>
                <w:rFonts w:ascii="Arial" w:hAnsi="Arial" w:cs="Arial"/>
                <w:b/>
                <w:bCs/>
                <w:lang w:eastAsia="fr-FR"/>
              </w:rPr>
              <w:t xml:space="preserve"> et aide de l’UE </w:t>
            </w:r>
          </w:p>
          <w:p w:rsidR="002D00CD" w:rsidRDefault="002D00CD" w:rsidP="00E475F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0F42">
              <w:rPr>
                <w:rFonts w:ascii="Arial" w:hAnsi="Arial" w:cs="Arial"/>
                <w:b/>
                <w:bCs/>
                <w:lang w:eastAsia="fr-FR"/>
              </w:rPr>
              <w:t>€/kg</w:t>
            </w:r>
          </w:p>
        </w:tc>
      </w:tr>
      <w:tr w:rsidR="002D00CD" w:rsidTr="00E475FF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N° de forfait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Catégorie de forfait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Conventionnel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0CD" w:rsidRPr="00B57CBA" w:rsidRDefault="002D00CD" w:rsidP="00E475FF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Agriculture biologique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</w:rPr>
              <w:t>Autres SIQO</w:t>
            </w:r>
          </w:p>
        </w:tc>
      </w:tr>
      <w:tr w:rsidR="002D00CD" w:rsidTr="00E475F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00CD" w:rsidRPr="002840E5" w:rsidRDefault="002D00CD" w:rsidP="00E475FF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Pr="00B57CBA" w:rsidRDefault="002D00CD" w:rsidP="00E475FF">
            <w:pPr>
              <w:suppressAutoHyphens w:val="0"/>
              <w:rPr>
                <w:rFonts w:ascii="Arial" w:hAnsi="Arial" w:cs="Arial"/>
                <w:b/>
                <w:i/>
                <w:lang w:eastAsia="fr-FR"/>
              </w:rPr>
            </w:pPr>
            <w:r w:rsidRPr="00B57CBA">
              <w:rPr>
                <w:rFonts w:ascii="Arial" w:hAnsi="Arial" w:cs="Arial"/>
                <w:b/>
                <w:i/>
                <w:lang w:eastAsia="fr-FR"/>
              </w:rPr>
              <w:t>LAIT ET ULTRA-FRAIS</w:t>
            </w:r>
          </w:p>
        </w:tc>
      </w:tr>
      <w:tr w:rsidR="002D00CD" w:rsidTr="00E475F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00CD" w:rsidRPr="002840E5" w:rsidRDefault="002D00CD" w:rsidP="00E475FF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Pr="00B57CBA" w:rsidRDefault="002D00CD" w:rsidP="00E475FF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Tous laits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Lait liquide</w:t>
            </w:r>
            <w:r>
              <w:rPr>
                <w:rStyle w:val="Caractresdenotedebasdepage"/>
                <w:b/>
                <w:bCs/>
                <w:lang w:eastAsia="fr-FR"/>
              </w:rPr>
              <w:footnoteReference w:id="4"/>
            </w:r>
            <w:r>
              <w:rPr>
                <w:rFonts w:ascii="Arial" w:hAnsi="Arial" w:cs="Arial"/>
                <w:lang w:eastAsia="fr-FR"/>
              </w:rPr>
              <w:t xml:space="preserve"> nature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897C45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897C45">
              <w:rPr>
                <w:rFonts w:ascii="Arial" w:hAnsi="Arial" w:cs="Arial"/>
                <w:sz w:val="22"/>
                <w:szCs w:val="22"/>
                <w:lang w:eastAsia="fr-FR"/>
              </w:rPr>
              <w:t>0,72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897C45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</w:t>
            </w:r>
            <w:r w:rsidRPr="00897C45">
              <w:rPr>
                <w:rFonts w:ascii="Arial" w:hAnsi="Arial" w:cs="Arial"/>
                <w:sz w:val="22"/>
                <w:szCs w:val="22"/>
                <w:lang w:eastAsia="fr-F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Pr="00897C45" w:rsidRDefault="00370E3B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1,11</w:t>
            </w:r>
          </w:p>
        </w:tc>
      </w:tr>
      <w:tr w:rsidR="002D00CD" w:rsidTr="002D00CD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2D00C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2D00CD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Lait fermenté nature à boire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A74AE4" w:rsidRDefault="002D00CD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2D00CD">
            <w:pPr>
              <w:jc w:val="right"/>
            </w:pPr>
            <w:r w:rsidRPr="0001118B">
              <w:rPr>
                <w:rFonts w:ascii="Arial" w:hAnsi="Arial" w:cs="Arial"/>
                <w:sz w:val="22"/>
                <w:szCs w:val="22"/>
                <w:lang w:eastAsia="fr-FR"/>
              </w:rPr>
              <w:t>1,27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Default="002D00CD" w:rsidP="002D00CD">
            <w:pPr>
              <w:jc w:val="right"/>
            </w:pPr>
            <w:r w:rsidRPr="0001118B">
              <w:rPr>
                <w:rFonts w:ascii="Arial" w:hAnsi="Arial" w:cs="Arial"/>
                <w:sz w:val="22"/>
                <w:szCs w:val="22"/>
                <w:lang w:eastAsia="fr-FR"/>
              </w:rPr>
              <w:t>1,27</w:t>
            </w:r>
          </w:p>
        </w:tc>
      </w:tr>
      <w:tr w:rsidR="002D00CD" w:rsidTr="00E475FF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00CD" w:rsidRPr="002840E5" w:rsidRDefault="002D00CD" w:rsidP="00E475FF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Pr="00B57CBA" w:rsidRDefault="002D00CD" w:rsidP="00E475FF">
            <w:pPr>
              <w:suppressAutoHyphens w:val="0"/>
              <w:rPr>
                <w:i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Lait de vache</w:t>
            </w:r>
          </w:p>
        </w:tc>
      </w:tr>
      <w:tr w:rsidR="002D00CD" w:rsidTr="00E475F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Yaourt nature</w:t>
            </w:r>
            <w:r>
              <w:rPr>
                <w:rStyle w:val="Caractresdenotedebasdepage"/>
                <w:b/>
                <w:bCs/>
                <w:lang w:eastAsia="fr-FR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0</w:t>
            </w: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0</w:t>
            </w: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89</w:t>
            </w:r>
          </w:p>
        </w:tc>
      </w:tr>
      <w:tr w:rsidR="002D00CD" w:rsidTr="00E475F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Fromage blanc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1,82</w:t>
            </w:r>
          </w:p>
        </w:tc>
      </w:tr>
      <w:tr w:rsidR="002D00CD" w:rsidTr="00E475F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:rsidR="002D00CD" w:rsidRPr="002840E5" w:rsidRDefault="002D00CD" w:rsidP="00E475FF">
            <w:pPr>
              <w:suppressAutoHyphens w:val="0"/>
              <w:jc w:val="center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Pr="00B57CBA" w:rsidRDefault="002D00CD" w:rsidP="00E475FF">
            <w:pPr>
              <w:suppressAutoHyphens w:val="0"/>
              <w:rPr>
                <w:rFonts w:ascii="Arial" w:hAnsi="Arial" w:cs="Arial"/>
                <w:i/>
                <w:shd w:val="clear" w:color="auto" w:fill="FFFF00"/>
                <w:lang w:eastAsia="fr-FR"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Lait de brebis/chèvre/bufflonne</w:t>
            </w:r>
          </w:p>
        </w:tc>
      </w:tr>
      <w:tr w:rsidR="002D00CD" w:rsidTr="002D00CD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2D00CD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2D00CD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Yaourt nature</w:t>
            </w:r>
            <w:r>
              <w:rPr>
                <w:rStyle w:val="Caractresdenotedebasdepage"/>
                <w:b/>
                <w:bCs/>
                <w:lang w:eastAsia="fr-FR"/>
              </w:rPr>
              <w:footnoteReference w:id="6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2D00CD">
            <w:pPr>
              <w:jc w:val="right"/>
            </w:pPr>
            <w:r w:rsidRPr="001F2611">
              <w:rPr>
                <w:rFonts w:ascii="Arial" w:hAnsi="Arial" w:cs="Arial"/>
                <w:sz w:val="22"/>
                <w:szCs w:val="22"/>
                <w:lang w:eastAsia="fr-FR"/>
              </w:rPr>
              <w:t>0,89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2D00CD">
            <w:pPr>
              <w:jc w:val="right"/>
            </w:pPr>
            <w:r w:rsidRPr="001F2611">
              <w:rPr>
                <w:rFonts w:ascii="Arial" w:hAnsi="Arial" w:cs="Arial"/>
                <w:sz w:val="22"/>
                <w:szCs w:val="22"/>
                <w:lang w:eastAsia="fr-FR"/>
              </w:rPr>
              <w:t>0,89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Default="002D00CD" w:rsidP="002D00CD">
            <w:pPr>
              <w:jc w:val="right"/>
            </w:pPr>
            <w:r w:rsidRPr="001F2611">
              <w:rPr>
                <w:rFonts w:ascii="Arial" w:hAnsi="Arial" w:cs="Arial"/>
                <w:sz w:val="22"/>
                <w:szCs w:val="22"/>
                <w:lang w:eastAsia="fr-FR"/>
              </w:rPr>
              <w:t>0,89</w:t>
            </w:r>
          </w:p>
        </w:tc>
      </w:tr>
      <w:tr w:rsidR="002D00CD" w:rsidTr="00E475F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Fromage blanc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1,82</w:t>
            </w:r>
          </w:p>
        </w:tc>
      </w:tr>
      <w:tr w:rsidR="002D00CD" w:rsidTr="00E475FF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2D00CD" w:rsidRPr="00D32927" w:rsidRDefault="002D00CD" w:rsidP="00E475FF">
            <w:pPr>
              <w:suppressAutoHyphens w:val="0"/>
              <w:spacing w:line="276" w:lineRule="auto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Pr="00B57CBA" w:rsidRDefault="002D00CD" w:rsidP="00E475FF">
            <w:pPr>
              <w:suppressAutoHyphens w:val="0"/>
              <w:rPr>
                <w:rFonts w:ascii="Arial Gras" w:hAnsi="Arial Gras" w:cs="Arial"/>
                <w:b/>
                <w:i/>
                <w:caps/>
                <w:lang w:eastAsia="fr-FR"/>
              </w:rPr>
            </w:pPr>
            <w:r w:rsidRPr="00B57CBA">
              <w:rPr>
                <w:rFonts w:ascii="Arial Gras" w:hAnsi="Arial Gras" w:cs="Arial"/>
                <w:b/>
                <w:i/>
                <w:caps/>
                <w:lang w:eastAsia="fr-FR"/>
              </w:rPr>
              <w:t>Fromages affinés</w:t>
            </w:r>
          </w:p>
        </w:tc>
      </w:tr>
      <w:tr w:rsidR="002D00CD" w:rsidTr="00E475F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2D00CD" w:rsidRPr="00D32927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Pr="00B57CBA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i/>
                <w:lang w:eastAsia="fr-FR"/>
              </w:rPr>
            </w:pPr>
            <w:r w:rsidRPr="00B57CBA">
              <w:rPr>
                <w:rFonts w:ascii="Arial" w:hAnsi="Arial" w:cs="Arial"/>
                <w:b/>
                <w:i/>
                <w:lang w:eastAsia="fr-FR"/>
              </w:rPr>
              <w:t>Lait de vache</w:t>
            </w:r>
          </w:p>
        </w:tc>
      </w:tr>
      <w:tr w:rsidR="002D00CD" w:rsidTr="00E475FF">
        <w:trPr>
          <w:trHeight w:val="3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D32927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32927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>Fromage BIO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</w:tr>
      <w:tr w:rsidR="002D00CD" w:rsidTr="00E475FF">
        <w:trPr>
          <w:trHeight w:val="2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2D00CD" w:rsidRPr="00D32927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bottom"/>
          </w:tcPr>
          <w:p w:rsidR="002D00CD" w:rsidRPr="00B57CBA" w:rsidRDefault="002D00CD" w:rsidP="00E475FF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  <w:r w:rsidRPr="00B57CBA">
              <w:rPr>
                <w:rFonts w:ascii="Arial" w:hAnsi="Arial" w:cs="Arial"/>
                <w:i/>
                <w:lang w:eastAsia="fr-FR"/>
              </w:rPr>
              <w:t>Fromage Autres SIQO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 w:rsidRPr="0063014C">
              <w:rPr>
                <w:rFonts w:ascii="Arial" w:hAnsi="Arial" w:cs="Arial"/>
                <w:lang w:eastAsia="fr-FR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molle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Pr="00B57CBA" w:rsidRDefault="002D00CD" w:rsidP="00E475FF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2D00CD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0</w:t>
            </w:r>
            <w:r w:rsidRPr="001C2C4C">
              <w:rPr>
                <w:rFonts w:ascii="Arial" w:hAnsi="Arial" w:cs="Arial"/>
                <w:sz w:val="22"/>
                <w:szCs w:val="22"/>
                <w:lang w:eastAsia="fr-FR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81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molle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Pr="00B57CBA" w:rsidRDefault="002D00CD" w:rsidP="00E475FF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2,78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pressée cuite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Pr="00B57CBA" w:rsidRDefault="002D00CD" w:rsidP="00E475FF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11,90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>Pâte pressée cuite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 xml:space="preserve"> 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Pr="00B57CBA" w:rsidRDefault="002D00CD" w:rsidP="00E475FF">
            <w:pPr>
              <w:suppressAutoHyphens w:val="0"/>
              <w:snapToGrid w:val="0"/>
              <w:rPr>
                <w:rFonts w:ascii="Arial" w:hAnsi="Arial" w:cs="Arial"/>
                <w:i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4,96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pressée non cuite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8,42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Pâte pressée non cuite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3,17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>Pâte persillée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1,81</w:t>
            </w:r>
          </w:p>
        </w:tc>
      </w:tr>
      <w:tr w:rsidR="002D00CD" w:rsidTr="00E475FF">
        <w:trPr>
          <w:trHeight w:val="1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2D00CD" w:rsidRPr="00D32927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b/>
                <w:i/>
                <w:lang w:eastAsia="fr-FR"/>
              </w:rPr>
              <w:t>Lait de</w:t>
            </w:r>
            <w:r w:rsidRPr="00D32927">
              <w:rPr>
                <w:rFonts w:ascii="Arial" w:hAnsi="Arial" w:cs="Arial"/>
                <w:b/>
                <w:i/>
                <w:lang w:eastAsia="fr-FR"/>
              </w:rPr>
              <w:t xml:space="preserve"> bufflonne</w:t>
            </w:r>
          </w:p>
        </w:tc>
      </w:tr>
      <w:tr w:rsidR="002D00CD" w:rsidTr="002D00CD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i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F</w:t>
            </w:r>
            <w:r w:rsidRPr="00D32927">
              <w:rPr>
                <w:rFonts w:ascii="Arial" w:hAnsi="Arial" w:cs="Arial"/>
                <w:lang w:eastAsia="fr-FR"/>
              </w:rPr>
              <w:t>romage au lait de bufflonne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2,78</w:t>
            </w:r>
          </w:p>
        </w:tc>
      </w:tr>
      <w:tr w:rsidR="002D00CD" w:rsidTr="00E475FF">
        <w:trPr>
          <w:trHeight w:val="2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00CD" w:rsidRPr="00D32927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shd w:val="clear" w:color="auto" w:fill="FFFF00"/>
                <w:lang w:eastAsia="fr-FR"/>
              </w:rPr>
            </w:pPr>
            <w:r w:rsidRPr="00D32927">
              <w:rPr>
                <w:rFonts w:ascii="Arial" w:hAnsi="Arial" w:cs="Arial"/>
                <w:b/>
                <w:i/>
                <w:lang w:eastAsia="fr-FR"/>
              </w:rPr>
              <w:t>Lait de chèvre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D32927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32927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>Fromage de chèvre 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</w:tr>
      <w:tr w:rsidR="002D00CD" w:rsidTr="00E475FF">
        <w:trPr>
          <w:trHeight w:val="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2D00CD" w:rsidRPr="00D32927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bottom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 xml:space="preserve">Fromage de chèvre Autres SIQO 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 w:rsidRPr="0063014C">
              <w:rPr>
                <w:rFonts w:ascii="Arial" w:hAnsi="Arial" w:cs="Arial"/>
                <w:lang w:eastAsia="fr-FR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chèvre Autres SIQO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2D00CD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17,14</w:t>
            </w:r>
          </w:p>
        </w:tc>
      </w:tr>
      <w:tr w:rsidR="002D00CD" w:rsidTr="00E475FF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Pr="0063014C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 w:rsidRPr="0063014C">
              <w:rPr>
                <w:rFonts w:ascii="Arial" w:hAnsi="Arial" w:cs="Arial"/>
                <w:lang w:eastAsia="fr-FR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D05A99" w:rsidRDefault="002D00CD" w:rsidP="00E475FF">
            <w:pPr>
              <w:suppressAutoHyphens w:val="0"/>
              <w:ind w:left="397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Dont </w:t>
            </w:r>
            <w:r w:rsidRPr="00D05A99">
              <w:rPr>
                <w:rFonts w:ascii="Arial" w:hAnsi="Arial" w:cs="Arial"/>
                <w:sz w:val="18"/>
                <w:szCs w:val="18"/>
                <w:lang w:eastAsia="fr-FR"/>
              </w:rPr>
              <w:t xml:space="preserve">chèvre Autres SIQO </w:t>
            </w:r>
            <w:r w:rsidRPr="00D05A99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catégorie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0CD" w:rsidRPr="002D00CD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10,30</w:t>
            </w:r>
          </w:p>
        </w:tc>
      </w:tr>
      <w:tr w:rsidR="002D00CD" w:rsidTr="00E475FF">
        <w:trPr>
          <w:trHeight w:val="28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D00CD" w:rsidRPr="00D32927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00CD" w:rsidRPr="00EB5736" w:rsidRDefault="002D00CD" w:rsidP="00E475FF">
            <w:pPr>
              <w:suppressAutoHyphens w:val="0"/>
              <w:rPr>
                <w:rFonts w:ascii="Arial" w:hAnsi="Arial" w:cs="Arial"/>
                <w:color w:val="2E74B5"/>
                <w:shd w:val="clear" w:color="auto" w:fill="FFFF00"/>
                <w:lang w:eastAsia="fr-FR"/>
              </w:rPr>
            </w:pPr>
            <w:r w:rsidRPr="00D32927">
              <w:rPr>
                <w:rFonts w:ascii="Arial" w:hAnsi="Arial" w:cs="Arial"/>
                <w:lang w:eastAsia="fr-FR"/>
              </w:rPr>
              <w:t>Autre fromage de chèvre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jc w:val="right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D00CD" w:rsidRDefault="002D00CD" w:rsidP="00E475FF">
            <w:pPr>
              <w:suppressAutoHyphens w:val="0"/>
              <w:snapToGrid w:val="0"/>
              <w:rPr>
                <w:rFonts w:ascii="Arial" w:hAnsi="Arial" w:cs="Arial"/>
                <w:shd w:val="clear" w:color="auto" w:fill="FFFF00"/>
                <w:lang w:eastAsia="fr-FR"/>
              </w:rPr>
            </w:pPr>
          </w:p>
        </w:tc>
      </w:tr>
      <w:tr w:rsidR="002D00CD" w:rsidTr="00E475FF">
        <w:trPr>
          <w:trHeight w:val="2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00CD" w:rsidRPr="00D32927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b/>
                <w:i/>
                <w:lang w:eastAsia="fr-FR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bottom"/>
          </w:tcPr>
          <w:p w:rsidR="002D00CD" w:rsidRDefault="002D00CD" w:rsidP="00E475FF">
            <w:pPr>
              <w:suppressAutoHyphens w:val="0"/>
              <w:snapToGrid w:val="0"/>
              <w:ind w:left="510"/>
              <w:rPr>
                <w:rFonts w:ascii="Arial" w:hAnsi="Arial" w:cs="Arial"/>
                <w:shd w:val="clear" w:color="auto" w:fill="FFFF00"/>
                <w:lang w:eastAsia="fr-FR"/>
              </w:rPr>
            </w:pPr>
            <w:r w:rsidRPr="00D32927">
              <w:rPr>
                <w:rFonts w:ascii="Arial" w:hAnsi="Arial" w:cs="Arial"/>
                <w:b/>
                <w:i/>
                <w:lang w:eastAsia="fr-FR"/>
              </w:rPr>
              <w:t>Lait de brebis</w:t>
            </w:r>
          </w:p>
        </w:tc>
      </w:tr>
      <w:tr w:rsidR="002D00CD" w:rsidTr="00E475FF">
        <w:trPr>
          <w:trHeight w:val="2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D00CD" w:rsidRDefault="002D00CD" w:rsidP="00E475FF">
            <w:pPr>
              <w:suppressAutoHyphens w:val="0"/>
              <w:jc w:val="center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Default="002D00CD" w:rsidP="00E475FF">
            <w:pPr>
              <w:suppressAutoHyphens w:val="0"/>
              <w:rPr>
                <w:rFonts w:ascii="Arial" w:hAnsi="Arial" w:cs="Arial"/>
                <w:shd w:val="clear" w:color="auto" w:fill="FFFF00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Fromage de brebis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13,6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D00CD" w:rsidRPr="001C2C4C" w:rsidRDefault="002D00CD" w:rsidP="00E475FF">
            <w:pPr>
              <w:suppressAutoHyphens w:val="0"/>
              <w:jc w:val="right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  <w:szCs w:val="22"/>
                <w:lang w:eastAsia="fr-FR"/>
              </w:rPr>
              <w:t>7,73</w:t>
            </w:r>
          </w:p>
        </w:tc>
      </w:tr>
    </w:tbl>
    <w:p w:rsidR="00B57CBA" w:rsidRDefault="00B57CBA">
      <w:pPr>
        <w:suppressAutoHyphens w:val="0"/>
        <w:spacing w:after="200" w:line="276" w:lineRule="auto"/>
      </w:pPr>
      <w:r>
        <w:br w:type="page"/>
      </w:r>
    </w:p>
    <w:p w:rsidR="00B57CBA" w:rsidRDefault="00B57CBA" w:rsidP="00B57CBA">
      <w:pPr>
        <w:ind w:left="55"/>
        <w:jc w:val="center"/>
      </w:pPr>
    </w:p>
    <w:p w:rsidR="00B57CBA" w:rsidRPr="008829A1" w:rsidRDefault="00B57CBA" w:rsidP="00B57CBA">
      <w:pPr>
        <w:pStyle w:val="Titre"/>
        <w:spacing w:before="120"/>
        <w:rPr>
          <w:b/>
          <w:sz w:val="28"/>
          <w:szCs w:val="28"/>
        </w:rPr>
      </w:pPr>
      <w:r w:rsidRPr="008829A1">
        <w:rPr>
          <w:b/>
          <w:sz w:val="28"/>
          <w:szCs w:val="28"/>
        </w:rPr>
        <w:t>Programme de l’Union européenne à destination des écoles</w:t>
      </w:r>
    </w:p>
    <w:p w:rsidR="00B57CBA" w:rsidRDefault="00B57CBA" w:rsidP="00B57CBA">
      <w:pPr>
        <w:pStyle w:val="Titre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Forfaits par action pédagogique pour l’année scolaire 201</w:t>
      </w:r>
      <w:r w:rsidR="00B53A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B53A4E">
        <w:rPr>
          <w:b/>
          <w:sz w:val="28"/>
          <w:szCs w:val="28"/>
        </w:rPr>
        <w:t>9</w:t>
      </w:r>
    </w:p>
    <w:p w:rsidR="00B57CBA" w:rsidRPr="00567890" w:rsidRDefault="00B57CBA" w:rsidP="00B57CBA">
      <w:pPr>
        <w:pStyle w:val="Sous-titre"/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6539"/>
        <w:gridCol w:w="1524"/>
        <w:gridCol w:w="1630"/>
      </w:tblGrid>
      <w:tr w:rsidR="00B57CBA" w:rsidRPr="004C5843" w:rsidTr="00B57CBA">
        <w:trPr>
          <w:trHeight w:val="118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CBA" w:rsidRPr="004C5843" w:rsidRDefault="00B57CBA" w:rsidP="000D09D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N°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4C5843" w:rsidRDefault="00B57CBA" w:rsidP="000D09D4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4C5843">
              <w:rPr>
                <w:rFonts w:ascii="Arial" w:hAnsi="Arial" w:cs="Arial"/>
                <w:b/>
                <w:bCs/>
                <w:lang w:eastAsia="fr-FR"/>
              </w:rPr>
              <w:t>Types de mesures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4C5843" w:rsidRDefault="00B57CBA" w:rsidP="000D09D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>Dépense f</w:t>
            </w:r>
            <w:r w:rsidRPr="004C5843">
              <w:rPr>
                <w:rFonts w:ascii="Arial" w:hAnsi="Arial" w:cs="Arial"/>
                <w:b/>
                <w:bCs/>
                <w:lang w:eastAsia="fr-FR"/>
              </w:rPr>
              <w:t>orfait</w:t>
            </w:r>
            <w:r>
              <w:rPr>
                <w:rFonts w:ascii="Arial" w:hAnsi="Arial" w:cs="Arial"/>
                <w:b/>
                <w:bCs/>
                <w:lang w:eastAsia="fr-FR"/>
              </w:rPr>
              <w:t>aire</w:t>
            </w:r>
            <w:r w:rsidRPr="004C5843">
              <w:rPr>
                <w:rFonts w:ascii="Arial" w:hAnsi="Arial" w:cs="Arial"/>
                <w:b/>
                <w:bCs/>
                <w:lang w:eastAsia="fr-FR"/>
              </w:rPr>
              <w:t xml:space="preserve"> par élève</w:t>
            </w:r>
            <w:r>
              <w:rPr>
                <w:rFonts w:ascii="Arial" w:hAnsi="Arial" w:cs="Arial"/>
                <w:b/>
                <w:bCs/>
                <w:lang w:eastAsia="fr-FR"/>
              </w:rPr>
              <w:t xml:space="preserve"> et par trimestre</w:t>
            </w:r>
          </w:p>
          <w:p w:rsidR="00B57CBA" w:rsidRPr="004C5843" w:rsidRDefault="00B57CBA" w:rsidP="000D09D4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€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Default="00B57CBA" w:rsidP="000D09D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4C5843">
              <w:rPr>
                <w:rFonts w:ascii="Arial" w:hAnsi="Arial" w:cs="Arial"/>
                <w:b/>
                <w:bCs/>
                <w:lang w:eastAsia="fr-FR"/>
              </w:rPr>
              <w:t xml:space="preserve">Aide </w:t>
            </w:r>
            <w:r>
              <w:rPr>
                <w:rFonts w:ascii="Arial" w:hAnsi="Arial" w:cs="Arial"/>
                <w:b/>
                <w:bCs/>
                <w:lang w:eastAsia="fr-FR"/>
              </w:rPr>
              <w:t>de l’UE</w:t>
            </w:r>
          </w:p>
          <w:p w:rsidR="00B57CBA" w:rsidRPr="004C5843" w:rsidRDefault="00B57CBA" w:rsidP="000D09D4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 w:rsidRPr="004C5843">
              <w:rPr>
                <w:rFonts w:ascii="Arial" w:hAnsi="Arial" w:cs="Arial"/>
                <w:b/>
                <w:bCs/>
                <w:lang w:eastAsia="fr-FR"/>
              </w:rPr>
              <w:t>par élève</w:t>
            </w:r>
            <w:r>
              <w:rPr>
                <w:rFonts w:ascii="Arial" w:hAnsi="Arial" w:cs="Arial"/>
                <w:b/>
                <w:bCs/>
                <w:lang w:eastAsia="fr-FR"/>
              </w:rPr>
              <w:t xml:space="preserve"> (100% de la dépense)</w:t>
            </w:r>
          </w:p>
          <w:p w:rsidR="00B57CBA" w:rsidRPr="004C5843" w:rsidRDefault="00B57CBA" w:rsidP="000D09D4">
            <w:pPr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€</w:t>
            </w:r>
          </w:p>
        </w:tc>
      </w:tr>
      <w:tr w:rsidR="00B57CBA" w:rsidRPr="008E046F" w:rsidTr="00B57CBA">
        <w:trPr>
          <w:trHeight w:val="5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CBA" w:rsidRPr="008E046F" w:rsidRDefault="00B57CBA" w:rsidP="000D09D4">
            <w:pPr>
              <w:suppressAutoHyphens w:val="0"/>
              <w:jc w:val="center"/>
              <w:rPr>
                <w:rFonts w:ascii="Arial" w:hAnsi="Arial" w:cs="Arial"/>
                <w:sz w:val="22"/>
                <w:lang w:eastAsia="fr-FR"/>
              </w:rPr>
            </w:pPr>
            <w:r>
              <w:rPr>
                <w:rFonts w:ascii="Arial" w:hAnsi="Arial" w:cs="Arial"/>
                <w:sz w:val="22"/>
                <w:lang w:eastAsia="fr-FR"/>
              </w:rPr>
              <w:t>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1D56FC">
              <w:rPr>
                <w:rFonts w:ascii="Arial" w:hAnsi="Arial" w:cs="Arial"/>
                <w:sz w:val="22"/>
              </w:rPr>
              <w:t xml:space="preserve">nterventions dans l’établissement scolaire de prestataires extérieurs pour des ateliers sensoriels ou culinaires, des activités </w:t>
            </w:r>
            <w:proofErr w:type="spellStart"/>
            <w:r w:rsidRPr="001D56FC">
              <w:rPr>
                <w:rFonts w:ascii="Arial" w:hAnsi="Arial" w:cs="Arial"/>
                <w:sz w:val="22"/>
              </w:rPr>
              <w:t>ludo</w:t>
            </w:r>
            <w:proofErr w:type="spellEnd"/>
            <w:r w:rsidRPr="001D56FC">
              <w:rPr>
                <w:rFonts w:ascii="Arial" w:hAnsi="Arial" w:cs="Arial"/>
                <w:sz w:val="22"/>
              </w:rPr>
              <w:t>-pédagogiques ou des conférences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 w:rsidRPr="008E046F">
              <w:rPr>
                <w:rFonts w:ascii="Arial" w:hAnsi="Arial" w:cs="Arial"/>
                <w:lang w:eastAsia="fr-FR"/>
              </w:rPr>
              <w:t>4,00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 w:rsidRPr="008E046F">
              <w:rPr>
                <w:rFonts w:ascii="Arial" w:hAnsi="Arial" w:cs="Arial"/>
                <w:lang w:eastAsia="fr-FR"/>
              </w:rPr>
              <w:t>4,00</w:t>
            </w:r>
          </w:p>
        </w:tc>
      </w:tr>
      <w:tr w:rsidR="00B57CBA" w:rsidRPr="008E046F" w:rsidTr="00B57CBA">
        <w:trPr>
          <w:trHeight w:val="8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BA" w:rsidRPr="008E046F" w:rsidRDefault="00B57CBA" w:rsidP="000D09D4">
            <w:pPr>
              <w:suppressAutoHyphens w:val="0"/>
              <w:jc w:val="center"/>
              <w:rPr>
                <w:rFonts w:ascii="Arial" w:hAnsi="Arial" w:cs="Arial"/>
                <w:sz w:val="22"/>
                <w:lang w:eastAsia="fr-FR"/>
              </w:rPr>
            </w:pPr>
            <w:r>
              <w:rPr>
                <w:rFonts w:ascii="Arial" w:hAnsi="Arial" w:cs="Arial"/>
                <w:sz w:val="22"/>
                <w:lang w:eastAsia="fr-FR"/>
              </w:rPr>
              <w:t>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B57CBA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8E046F">
              <w:rPr>
                <w:rFonts w:ascii="Arial" w:hAnsi="Arial" w:cs="Arial"/>
                <w:sz w:val="22"/>
                <w:lang w:eastAsia="fr-FR"/>
              </w:rPr>
              <w:t xml:space="preserve">Matériels pour les ateliers </w:t>
            </w:r>
            <w:proofErr w:type="spellStart"/>
            <w:r w:rsidRPr="008E046F">
              <w:rPr>
                <w:rFonts w:ascii="Arial" w:hAnsi="Arial" w:cs="Arial"/>
                <w:sz w:val="22"/>
                <w:lang w:eastAsia="fr-FR"/>
              </w:rPr>
              <w:t>ludo</w:t>
            </w:r>
            <w:proofErr w:type="spellEnd"/>
            <w:r w:rsidR="007415D5">
              <w:rPr>
                <w:rFonts w:ascii="Arial" w:hAnsi="Arial" w:cs="Arial"/>
                <w:sz w:val="22"/>
                <w:lang w:eastAsia="fr-FR"/>
              </w:rPr>
              <w:t>-pédagogique (ateliers créatifs…</w:t>
            </w:r>
            <w:r w:rsidRPr="008E046F">
              <w:rPr>
                <w:rFonts w:ascii="Arial" w:hAnsi="Arial" w:cs="Arial"/>
                <w:sz w:val="22"/>
                <w:lang w:eastAsia="fr-FR"/>
              </w:rPr>
              <w:t>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 w:rsidRPr="008E046F">
              <w:rPr>
                <w:rFonts w:ascii="Arial" w:hAnsi="Arial" w:cs="Arial"/>
                <w:lang w:eastAsia="fr-FR"/>
              </w:rPr>
              <w:t>6,50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 w:rsidRPr="008E046F">
              <w:rPr>
                <w:rFonts w:ascii="Arial" w:hAnsi="Arial" w:cs="Arial"/>
                <w:lang w:eastAsia="fr-FR"/>
              </w:rPr>
              <w:t>6,50</w:t>
            </w:r>
          </w:p>
        </w:tc>
      </w:tr>
      <w:tr w:rsidR="00B57CBA" w:rsidRPr="004C5843" w:rsidTr="00B57CBA">
        <w:trPr>
          <w:trHeight w:val="85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BA" w:rsidRPr="00DD595A" w:rsidRDefault="00B57CBA" w:rsidP="000D09D4">
            <w:pPr>
              <w:suppressAutoHyphens w:val="0"/>
              <w:jc w:val="center"/>
              <w:rPr>
                <w:rFonts w:ascii="Arial" w:hAnsi="Arial" w:cs="Arial"/>
                <w:sz w:val="22"/>
                <w:lang w:eastAsia="fr-FR"/>
              </w:rPr>
            </w:pPr>
            <w:r w:rsidRPr="00DD595A">
              <w:rPr>
                <w:rFonts w:ascii="Arial" w:hAnsi="Arial" w:cs="Arial"/>
                <w:sz w:val="22"/>
                <w:lang w:eastAsia="fr-FR"/>
              </w:rPr>
              <w:t>3</w:t>
            </w:r>
          </w:p>
        </w:tc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B57CBA">
            <w:pPr>
              <w:suppressAutoHyphens w:val="0"/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8E046F">
              <w:rPr>
                <w:rFonts w:ascii="Arial" w:hAnsi="Arial" w:cs="Arial"/>
                <w:sz w:val="22"/>
                <w:szCs w:val="22"/>
                <w:lang w:eastAsia="fr-FR"/>
              </w:rPr>
              <w:t xml:space="preserve">Sorties pédagogiques (visites d’exploitations agricoles et autres lieux liés au secteur des 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>produits laitiers, rencontres avec un professionnel)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 w:rsidRPr="008E046F">
              <w:rPr>
                <w:rFonts w:ascii="Arial" w:hAnsi="Arial" w:cs="Arial"/>
                <w:lang w:eastAsia="fr-FR"/>
              </w:rPr>
              <w:t>10,00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CBA" w:rsidRPr="008E046F" w:rsidRDefault="00B57CBA" w:rsidP="000D09D4">
            <w:pPr>
              <w:suppressAutoHyphens w:val="0"/>
              <w:jc w:val="right"/>
              <w:rPr>
                <w:rFonts w:ascii="Arial" w:hAnsi="Arial" w:cs="Arial"/>
                <w:lang w:eastAsia="fr-FR"/>
              </w:rPr>
            </w:pPr>
            <w:r w:rsidRPr="008E046F">
              <w:rPr>
                <w:rFonts w:ascii="Arial" w:hAnsi="Arial" w:cs="Arial"/>
                <w:lang w:eastAsia="fr-FR"/>
              </w:rPr>
              <w:t>10,00</w:t>
            </w:r>
          </w:p>
        </w:tc>
      </w:tr>
    </w:tbl>
    <w:p w:rsidR="00B57CBA" w:rsidRPr="004C5843" w:rsidRDefault="00B57CBA" w:rsidP="00B57CBA">
      <w:pPr>
        <w:pStyle w:val="Sous-titre"/>
      </w:pPr>
    </w:p>
    <w:p w:rsidR="00674C45" w:rsidRDefault="00B53A4E">
      <w:bookmarkStart w:id="0" w:name="_GoBack"/>
      <w:bookmarkEnd w:id="0"/>
    </w:p>
    <w:sectPr w:rsidR="00674C45" w:rsidSect="006460D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DD" w:rsidRDefault="006460DD" w:rsidP="006460DD">
      <w:r>
        <w:separator/>
      </w:r>
    </w:p>
  </w:endnote>
  <w:endnote w:type="continuationSeparator" w:id="0">
    <w:p w:rsidR="006460DD" w:rsidRDefault="006460DD" w:rsidP="006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EE" w:rsidRDefault="00E31EEE" w:rsidP="00E31EEE">
    <w:pPr>
      <w:pStyle w:val="Pieddepage"/>
      <w:ind w:right="360"/>
      <w:jc w:val="both"/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6546850</wp:posOffset>
              </wp:positionH>
              <wp:positionV relativeFrom="paragraph">
                <wp:posOffset>162560</wp:posOffset>
              </wp:positionV>
              <wp:extent cx="227965" cy="134620"/>
              <wp:effectExtent l="3175" t="635" r="6985" b="7620"/>
              <wp:wrapSquare wrapText="largest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3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EEE" w:rsidRDefault="00E31EEE" w:rsidP="00E31EEE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B53A4E"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515.5pt;margin-top:12.8pt;width:17.95pt;height:10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" stroked="f">
              <v:fill opacity="0"/>
              <v:textbox inset="0,0,0,0">
                <w:txbxContent>
                  <w:p w:rsidR="00E31EEE" w:rsidRDefault="00E31EEE" w:rsidP="00E31EEE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B53A4E"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i/>
      </w:rPr>
      <w:t xml:space="preserve">_______________________________________________________________________________________Lait et produits laitiers à l’école </w:t>
    </w:r>
    <w:r>
      <w:rPr>
        <w:i/>
      </w:rPr>
      <w:tab/>
    </w:r>
    <w:r>
      <w:rPr>
        <w:i/>
      </w:rPr>
      <w:tab/>
    </w:r>
  </w:p>
  <w:p w:rsidR="00E31EEE" w:rsidRDefault="00E31E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EEE" w:rsidRDefault="00E31EEE" w:rsidP="00E31EEE">
    <w:pPr>
      <w:pStyle w:val="Pieddepage"/>
      <w:ind w:right="360"/>
      <w:jc w:val="both"/>
      <w:rPr>
        <w:i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6E28D3" wp14:editId="7A20D5EE">
              <wp:simplePos x="0" y="0"/>
              <wp:positionH relativeFrom="page">
                <wp:posOffset>6546850</wp:posOffset>
              </wp:positionH>
              <wp:positionV relativeFrom="paragraph">
                <wp:posOffset>162560</wp:posOffset>
              </wp:positionV>
              <wp:extent cx="227965" cy="134620"/>
              <wp:effectExtent l="3175" t="635" r="6985" b="7620"/>
              <wp:wrapSquare wrapText="largest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34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1EEE" w:rsidRDefault="00E31EEE" w:rsidP="00E31EEE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B53A4E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E28D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left:0;text-align:left;margin-left:515.5pt;margin-top:12.8pt;width:17.95pt;height:10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" stroked="f">
              <v:fill opacity="0"/>
              <v:textbox inset="0,0,0,0">
                <w:txbxContent>
                  <w:p w:rsidR="00E31EEE" w:rsidRDefault="00E31EEE" w:rsidP="00E31EEE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B53A4E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i/>
      </w:rPr>
      <w:t xml:space="preserve">_______________________________________________________________________________________Lait et produits laitiers à l’école </w:t>
    </w:r>
    <w:r>
      <w:rPr>
        <w:i/>
      </w:rPr>
      <w:tab/>
    </w:r>
    <w:r>
      <w:rPr>
        <w:i/>
      </w:rPr>
      <w:tab/>
    </w:r>
  </w:p>
  <w:p w:rsidR="00E31EEE" w:rsidRDefault="00E31EEE" w:rsidP="00E31EEE">
    <w:pPr>
      <w:pStyle w:val="Pieddepage"/>
    </w:pPr>
  </w:p>
  <w:p w:rsidR="00E31EEE" w:rsidRDefault="00E31E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DD" w:rsidRDefault="006460DD" w:rsidP="006460DD">
      <w:r>
        <w:separator/>
      </w:r>
    </w:p>
  </w:footnote>
  <w:footnote w:type="continuationSeparator" w:id="0">
    <w:p w:rsidR="006460DD" w:rsidRDefault="006460DD" w:rsidP="006460DD">
      <w:r>
        <w:continuationSeparator/>
      </w:r>
    </w:p>
  </w:footnote>
  <w:footnote w:id="1">
    <w:p w:rsidR="00897C45" w:rsidRPr="003827D8" w:rsidRDefault="00897C45" w:rsidP="000E42B5">
      <w:pPr>
        <w:pStyle w:val="Notedebasdepage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</w:r>
      <w:r>
        <w:rPr>
          <w:sz w:val="18"/>
          <w:szCs w:val="18"/>
        </w:rPr>
        <w:t>Et variante sans lactose</w:t>
      </w:r>
    </w:p>
  </w:footnote>
  <w:footnote w:id="2">
    <w:p w:rsidR="00B57CBA" w:rsidRPr="003827D8" w:rsidRDefault="00B57CBA" w:rsidP="000E42B5">
      <w:pPr>
        <w:pStyle w:val="Notedebasdepage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</w:r>
      <w:r>
        <w:rPr>
          <w:sz w:val="18"/>
          <w:szCs w:val="18"/>
        </w:rPr>
        <w:t>Et autres produits laitiers fermentés ou acidifiés nature</w:t>
      </w:r>
    </w:p>
  </w:footnote>
  <w:footnote w:id="3">
    <w:p w:rsidR="00B57CBA" w:rsidRPr="003827D8" w:rsidRDefault="00B57CBA" w:rsidP="000E42B5">
      <w:pPr>
        <w:pStyle w:val="Notedebasdepage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</w:r>
      <w:r>
        <w:rPr>
          <w:sz w:val="18"/>
          <w:szCs w:val="18"/>
        </w:rPr>
        <w:t>Et autres produits laitiers fermentés ou acidifiés nature</w:t>
      </w:r>
    </w:p>
  </w:footnote>
  <w:footnote w:id="4">
    <w:p w:rsidR="002D00CD" w:rsidRPr="003827D8" w:rsidRDefault="002D00CD" w:rsidP="002D00CD">
      <w:pPr>
        <w:pStyle w:val="Notedebasdepage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</w:r>
      <w:r>
        <w:rPr>
          <w:sz w:val="18"/>
          <w:szCs w:val="18"/>
        </w:rPr>
        <w:t>Et variante sans lactose</w:t>
      </w:r>
    </w:p>
  </w:footnote>
  <w:footnote w:id="5">
    <w:p w:rsidR="002D00CD" w:rsidRPr="003827D8" w:rsidRDefault="002D00CD" w:rsidP="002D00CD">
      <w:pPr>
        <w:pStyle w:val="Notedebasdepage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</w:r>
      <w:r>
        <w:rPr>
          <w:sz w:val="18"/>
          <w:szCs w:val="18"/>
        </w:rPr>
        <w:t>Et autres produits laitiers fermentés ou acidifiés nature</w:t>
      </w:r>
    </w:p>
  </w:footnote>
  <w:footnote w:id="6">
    <w:p w:rsidR="002D00CD" w:rsidRPr="003827D8" w:rsidRDefault="002D00CD" w:rsidP="002D00CD">
      <w:pPr>
        <w:pStyle w:val="Notedebasdepage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</w:r>
      <w:r>
        <w:rPr>
          <w:sz w:val="18"/>
          <w:szCs w:val="18"/>
        </w:rPr>
        <w:t>Et autres produits laitiers fermentés ou acidifiés nature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DD" w:rsidRPr="00513EAF" w:rsidRDefault="006460DD" w:rsidP="006460DD">
    <w:pPr>
      <w:pStyle w:val="En-tte"/>
      <w:jc w:val="right"/>
      <w:rPr>
        <w:rFonts w:ascii="Arial" w:hAnsi="Arial"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62075" cy="647700"/>
          <wp:effectExtent l="0" t="0" r="952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fr-FR"/>
      </w:rPr>
      <w:tab/>
    </w:r>
    <w:proofErr w:type="spellStart"/>
    <w:r w:rsidRPr="006D2060">
      <w:rPr>
        <w:rFonts w:ascii="Arial" w:hAnsi="Arial" w:cs="Arial"/>
        <w:sz w:val="16"/>
        <w:szCs w:val="16"/>
      </w:rPr>
      <w:t>FranceAgriMer</w:t>
    </w:r>
    <w:proofErr w:type="spellEnd"/>
    <w:r w:rsidRPr="006D2060">
      <w:rPr>
        <w:rFonts w:ascii="Arial" w:hAnsi="Arial" w:cs="Arial"/>
        <w:sz w:val="16"/>
        <w:szCs w:val="16"/>
      </w:rPr>
      <w:t xml:space="preserve"> – U-PS</w:t>
    </w:r>
    <w:r>
      <w:rPr>
        <w:rFonts w:ascii="Arial" w:hAnsi="Arial" w:cs="Arial"/>
        <w:sz w:val="16"/>
        <w:szCs w:val="16"/>
      </w:rPr>
      <w:t xml:space="preserve">    </w:t>
    </w:r>
    <w:r w:rsidR="00B53A4E">
      <w:rPr>
        <w:rFonts w:ascii="Arial" w:hAnsi="Arial" w:cs="Arial"/>
        <w:sz w:val="16"/>
        <w:szCs w:val="16"/>
      </w:rPr>
      <w:t>09/2018</w:t>
    </w:r>
  </w:p>
  <w:p w:rsidR="006460DD" w:rsidRDefault="006460DD" w:rsidP="006460DD">
    <w:pPr>
      <w:pStyle w:val="En-tte"/>
    </w:pPr>
  </w:p>
  <w:p w:rsidR="006460DD" w:rsidRDefault="006460D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DD"/>
    <w:rsid w:val="00023541"/>
    <w:rsid w:val="000A1D46"/>
    <w:rsid w:val="000C70EA"/>
    <w:rsid w:val="000E42B5"/>
    <w:rsid w:val="001C19A5"/>
    <w:rsid w:val="001C2C4C"/>
    <w:rsid w:val="002D00CD"/>
    <w:rsid w:val="00370E3B"/>
    <w:rsid w:val="00564A8F"/>
    <w:rsid w:val="006460DD"/>
    <w:rsid w:val="00664E92"/>
    <w:rsid w:val="007415D5"/>
    <w:rsid w:val="0089510C"/>
    <w:rsid w:val="00897C45"/>
    <w:rsid w:val="00933FDF"/>
    <w:rsid w:val="00A74AE4"/>
    <w:rsid w:val="00B53A4E"/>
    <w:rsid w:val="00B57CBA"/>
    <w:rsid w:val="00B7090F"/>
    <w:rsid w:val="00B7211F"/>
    <w:rsid w:val="00CE2D52"/>
    <w:rsid w:val="00E31EEE"/>
    <w:rsid w:val="00E6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FEA8EB7-5E89-4D0E-B6F5-49A2EFE0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DD"/>
    <w:pPr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6460DD"/>
  </w:style>
  <w:style w:type="character" w:customStyle="1" w:styleId="NotedebasdepageCar">
    <w:name w:val="Note de bas de page Car"/>
    <w:basedOn w:val="Policepardfaut"/>
    <w:link w:val="Notedebasdepage"/>
    <w:semiHidden/>
    <w:rsid w:val="006460DD"/>
    <w:rPr>
      <w:rFonts w:ascii="CG Times (W1)" w:eastAsia="Times New Roman" w:hAnsi="CG Times (W1)" w:cs="Times New Roman"/>
      <w:sz w:val="20"/>
      <w:szCs w:val="20"/>
      <w:lang w:eastAsia="ar-SA"/>
    </w:rPr>
  </w:style>
  <w:style w:type="character" w:styleId="Appelnotedebasdep">
    <w:name w:val="footnote reference"/>
    <w:semiHidden/>
    <w:rsid w:val="006460DD"/>
    <w:rPr>
      <w:vertAlign w:val="superscript"/>
    </w:rPr>
  </w:style>
  <w:style w:type="paragraph" w:styleId="En-tte">
    <w:name w:val="header"/>
    <w:basedOn w:val="Normal"/>
    <w:link w:val="En-tteCar"/>
    <w:unhideWhenUsed/>
    <w:rsid w:val="006460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60DD"/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nhideWhenUsed/>
    <w:rsid w:val="006460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60DD"/>
    <w:rPr>
      <w:rFonts w:ascii="CG Times (W1)" w:eastAsia="Times New Roman" w:hAnsi="CG Times (W1)" w:cs="Times New Roman"/>
      <w:sz w:val="20"/>
      <w:szCs w:val="20"/>
      <w:lang w:eastAsia="ar-SA"/>
    </w:rPr>
  </w:style>
  <w:style w:type="character" w:customStyle="1" w:styleId="Caractresdenotedebasdepage">
    <w:name w:val="Caractères de note de bas de page"/>
    <w:rsid w:val="000E42B5"/>
    <w:rPr>
      <w:vertAlign w:val="superscript"/>
    </w:rPr>
  </w:style>
  <w:style w:type="paragraph" w:customStyle="1" w:styleId="Corpsdetexte21">
    <w:name w:val="Corps de texte 21"/>
    <w:basedOn w:val="Normal"/>
    <w:rsid w:val="000E42B5"/>
    <w:pPr>
      <w:spacing w:before="120" w:after="120"/>
      <w:jc w:val="both"/>
    </w:pPr>
    <w:rPr>
      <w:rFonts w:ascii="Arial" w:hAnsi="Arial" w:cs="Arial"/>
      <w:sz w:val="24"/>
      <w:szCs w:val="24"/>
      <w:lang w:eastAsia="zh-CN"/>
    </w:rPr>
  </w:style>
  <w:style w:type="character" w:styleId="Numrodepage">
    <w:name w:val="page number"/>
    <w:basedOn w:val="Policepardfaut"/>
    <w:rsid w:val="00E31EEE"/>
  </w:style>
  <w:style w:type="paragraph" w:styleId="Titre">
    <w:name w:val="Title"/>
    <w:basedOn w:val="Normal"/>
    <w:next w:val="Sous-titre"/>
    <w:link w:val="TitreCar"/>
    <w:qFormat/>
    <w:rsid w:val="00B57CBA"/>
    <w:pPr>
      <w:jc w:val="center"/>
    </w:pPr>
    <w:rPr>
      <w:rFonts w:ascii="Arial" w:hAnsi="Arial" w:cs="Arial"/>
      <w:sz w:val="40"/>
      <w:szCs w:val="40"/>
    </w:rPr>
  </w:style>
  <w:style w:type="character" w:customStyle="1" w:styleId="TitreCar">
    <w:name w:val="Titre Car"/>
    <w:basedOn w:val="Policepardfaut"/>
    <w:link w:val="Titre"/>
    <w:rsid w:val="00B57CBA"/>
    <w:rPr>
      <w:rFonts w:ascii="Arial" w:eastAsia="Times New Roman" w:hAnsi="Arial" w:cs="Arial"/>
      <w:sz w:val="40"/>
      <w:szCs w:val="4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B57CB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B57CB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57CB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57CBA"/>
    <w:rPr>
      <w:rFonts w:ascii="CG Times (W1)" w:eastAsia="Times New Roman" w:hAnsi="CG Times (W1)" w:cs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023541"/>
    <w:pPr>
      <w:spacing w:after="0" w:line="240" w:lineRule="auto"/>
    </w:pPr>
    <w:rPr>
      <w:rFonts w:ascii="Calibri" w:eastAsia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3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ao.gouv.fr/Espace-professionnel-et-outils/Rechercher-un-produ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AFDD1-3B4C-43B0-B13F-A638F6DE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LACARELLE Sylvie</cp:lastModifiedBy>
  <cp:revision>3</cp:revision>
  <dcterms:created xsi:type="dcterms:W3CDTF">2018-09-17T06:38:00Z</dcterms:created>
  <dcterms:modified xsi:type="dcterms:W3CDTF">2018-09-17T06:41:00Z</dcterms:modified>
</cp:coreProperties>
</file>